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Content>
        <w:p w14:paraId="544A0EF2" w14:textId="77777777" w:rsidR="00F9254F" w:rsidRPr="00600D27" w:rsidRDefault="00F9254F" w:rsidP="00B968DB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5126923F" w:rsidR="00F9254F" w:rsidRPr="00600D27" w:rsidRDefault="007332E3" w:rsidP="00B968DB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  <w:cs/>
            </w:rPr>
          </w:pPr>
          <w:r>
            <w:rPr>
              <w:noProof/>
            </w:rPr>
            <w:drawing>
              <wp:inline distT="0" distB="0" distL="0" distR="0" wp14:anchorId="4FC56EA6" wp14:editId="7905E6CF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4" t="3792" r="7103" b="3914"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287793" w:rsidRDefault="00F9254F" w:rsidP="00287793">
          <w:pPr>
            <w:spacing w:after="0"/>
            <w:jc w:val="center"/>
            <w:rPr>
              <w:rFonts w:ascii="TH SarabunPSK" w:hAnsi="TH SarabunPSK" w:cs="TH SarabunPSK"/>
              <w:sz w:val="20"/>
              <w:szCs w:val="20"/>
            </w:rPr>
          </w:pPr>
        </w:p>
        <w:p w14:paraId="437DCF51" w14:textId="75334227" w:rsidR="00F9254F" w:rsidRPr="00600D27" w:rsidRDefault="0071199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</w:t>
          </w:r>
          <w:r w:rsidR="00F67448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จราจร</w:t>
          </w:r>
        </w:p>
        <w:p w14:paraId="4C872866" w14:textId="58D95D5F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 w:rsidR="000D5594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พฤศจิกายน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7</w:t>
          </w:r>
        </w:p>
        <w:p w14:paraId="78259FF3" w14:textId="0AA64EAE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EE504E">
          <w:pPr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ED4CB3E" w14:textId="77777777" w:rsidR="00B968DB" w:rsidRDefault="00EE504E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จังหวัดนครปฐม</w:t>
          </w:r>
        </w:p>
        <w:p w14:paraId="25533E6B" w14:textId="34AC3E0A" w:rsidR="00F9254F" w:rsidRPr="00600D27" w:rsidRDefault="00000000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sdtContent>
    </w:sdt>
    <w:p w14:paraId="31183D3F" w14:textId="77777777" w:rsidR="00F9254F" w:rsidRPr="00600D27" w:rsidRDefault="00F9254F" w:rsidP="00F9254F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</w:p>
    <w:p w14:paraId="37991995" w14:textId="1B7D6584" w:rsidR="0093061B" w:rsidRPr="00B968DB" w:rsidRDefault="005F5C16" w:rsidP="00B968D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FF0000"/>
          <w:sz w:val="40"/>
          <w:szCs w:val="40"/>
        </w:rPr>
      </w:pPr>
      <w:bookmarkStart w:id="1" w:name="_Hlk156032263"/>
      <w:bookmarkEnd w:id="1"/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4D460156" wp14:editId="6D141A94">
                <wp:simplePos x="0" y="0"/>
                <wp:positionH relativeFrom="margin">
                  <wp:posOffset>3494727</wp:posOffset>
                </wp:positionH>
                <wp:positionV relativeFrom="paragraph">
                  <wp:posOffset>-489585</wp:posOffset>
                </wp:positionV>
                <wp:extent cx="2602865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5B368" w14:textId="7982DAEC" w:rsidR="005F5C16" w:rsidRPr="00B8096A" w:rsidRDefault="005F5C16" w:rsidP="005F5C1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772CC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 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326C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60156" id="Text Box 2" o:spid="_x0000_s1028" type="#_x0000_t202" style="position:absolute;left:0;text-align:left;margin-left:275.2pt;margin-top:-38.55pt;width:204.95pt;height:110.6pt;z-index:-251645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r9Eg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" stroked="f">
                <v:textbox style="mso-fit-shape-to-text:t">
                  <w:txbxContent>
                    <w:p w14:paraId="3185B368" w14:textId="7982DAEC" w:rsidR="005F5C16" w:rsidRPr="00B8096A" w:rsidRDefault="005F5C16" w:rsidP="005F5C1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772CC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 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326C4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99F" w:rsidRPr="0071199F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="0071199F" w:rsidRPr="0071199F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71199F" w:rsidRPr="0071199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งานของ </w:t>
      </w:r>
      <w:r w:rsidR="0025410F" w:rsidRPr="0071199F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 w:rsidR="00F67448">
        <w:rPr>
          <w:rFonts w:ascii="TH SarabunPSK" w:hAnsi="TH SarabunPSK" w:cs="TH SarabunPSK" w:hint="cs"/>
          <w:b/>
          <w:bCs/>
          <w:sz w:val="40"/>
          <w:szCs w:val="40"/>
          <w:cs/>
        </w:rPr>
        <w:t>จราจร</w:t>
      </w:r>
    </w:p>
    <w:p w14:paraId="43E21049" w14:textId="6B4C1B6F" w:rsidR="009B7274" w:rsidRPr="00600D27" w:rsidRDefault="00D333D1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ช่วงวันที่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>7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ถึง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>วันที่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>7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  <w:r w:rsidR="00F6744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38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274"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64C2F3EE" w14:textId="77777777" w:rsidR="0046299A" w:rsidRDefault="0046299A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DF8C679" w14:textId="57B031C6" w:rsidR="0058105D" w:rsidRDefault="0058105D" w:rsidP="0058105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D725864" wp14:editId="409CF7D2">
            <wp:extent cx="3885636" cy="2105247"/>
            <wp:effectExtent l="0" t="0" r="635" b="9525"/>
            <wp:docPr id="1307784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84757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713" cy="21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7022F" w14:textId="77777777" w:rsidR="0058105D" w:rsidRDefault="0058105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2A09DB0" w14:textId="5B1AECF8" w:rsidR="0058105D" w:rsidRDefault="00BF2333" w:rsidP="0058105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301D24B" wp14:editId="3567D0E9">
            <wp:extent cx="3869242" cy="2177143"/>
            <wp:effectExtent l="0" t="0" r="0" b="0"/>
            <wp:docPr id="20513986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9865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04" cy="219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8DF2" w14:textId="77777777" w:rsidR="0058105D" w:rsidRDefault="0058105D" w:rsidP="0058105D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A5397D1" w14:textId="3D0F9BB6" w:rsidR="0058105D" w:rsidRPr="00D04909" w:rsidRDefault="00DD1945" w:rsidP="00D04909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24C468C2" wp14:editId="1A2FC366">
            <wp:extent cx="3870251" cy="2177016"/>
            <wp:effectExtent l="0" t="0" r="0" b="0"/>
            <wp:docPr id="639606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0622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3026" cy="21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F9C36" w14:textId="4FB30657" w:rsidR="00235F67" w:rsidRPr="00600D2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   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ช่วงวันที่ 1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>7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 ถึงวันที่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52A4">
        <w:rPr>
          <w:rFonts w:ascii="TH SarabunPSK" w:hAnsi="TH SarabunPSK" w:cs="TH SarabunPSK" w:hint="cs"/>
          <w:sz w:val="32"/>
          <w:szCs w:val="32"/>
          <w:cs/>
        </w:rPr>
        <w:t>46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8A121D4" w14:textId="77777777" w:rsidR="0046299A" w:rsidRPr="00600D27" w:rsidRDefault="0046299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2B91683" w14:textId="62DC04E3" w:rsidR="002D52B8" w:rsidRDefault="0046299A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</w:rPr>
        <w:t xml:space="preserve"> </w:t>
      </w:r>
      <w:r w:rsidR="002D52B8">
        <w:rPr>
          <w:noProof/>
          <w14:ligatures w14:val="standardContextual"/>
        </w:rPr>
        <w:drawing>
          <wp:inline distT="0" distB="0" distL="0" distR="0" wp14:anchorId="478BF1A9" wp14:editId="49F6BFFA">
            <wp:extent cx="3600000" cy="2023200"/>
            <wp:effectExtent l="0" t="0" r="635" b="0"/>
            <wp:docPr id="16406498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66992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9190" w14:textId="77777777" w:rsidR="004A6266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1A181E5" w14:textId="61221D9B" w:rsidR="002D52B8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4D69E1E" wp14:editId="408BB049">
            <wp:extent cx="3600000" cy="2404800"/>
            <wp:effectExtent l="0" t="0" r="635" b="0"/>
            <wp:docPr id="838559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5957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0" cy="24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7944A" w14:textId="77777777" w:rsidR="004A6266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21DE67D" w14:textId="0C66962C" w:rsidR="004A6266" w:rsidRDefault="00C93423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69BCFD4" wp14:editId="17DAD0DF">
            <wp:extent cx="3600000" cy="2026800"/>
            <wp:effectExtent l="0" t="0" r="635" b="0"/>
            <wp:docPr id="16031189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1895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D233F" w14:textId="77777777" w:rsidR="00D16BA3" w:rsidRDefault="00D16BA3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D406315" w14:textId="77777777" w:rsidR="00D16BA3" w:rsidRDefault="00D16BA3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FF9AE0E" w14:textId="3630D06D" w:rsidR="00D16BA3" w:rsidRDefault="00D0568E" w:rsidP="00D0568E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D0568E">
        <w:rPr>
          <w:rFonts w:ascii="TH SarabunPSK" w:hAnsi="TH SarabunPSK" w:cs="TH SarabunPSK"/>
          <w:sz w:val="32"/>
          <w:szCs w:val="32"/>
          <w:cs/>
        </w:rPr>
        <w:lastRenderedPageBreak/>
        <w:t xml:space="preserve">วันที่ 15 </w:t>
      </w:r>
      <w:r w:rsidR="006F675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6F6758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6F6758">
        <w:rPr>
          <w:rFonts w:ascii="TH SarabunPSK" w:hAnsi="TH SarabunPSK" w:cs="TH SarabunPSK" w:hint="cs"/>
          <w:sz w:val="32"/>
          <w:szCs w:val="32"/>
          <w:cs/>
        </w:rPr>
        <w:t>7</w:t>
      </w:r>
      <w:r w:rsidR="00C6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8.00-24.00 </w:t>
      </w:r>
      <w:r w:rsidRPr="00D0568E">
        <w:rPr>
          <w:rFonts w:ascii="TH SarabunPSK" w:hAnsi="TH SarabunPSK" w:cs="TH SarabunPSK"/>
          <w:sz w:val="32"/>
          <w:szCs w:val="32"/>
          <w:cs/>
        </w:rPr>
        <w:t>น.ภายใต้การอำนวยการของ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พ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ต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อ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ทูน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เดชคุณมาก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ผกก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Pr="00D0568E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D0568E">
        <w:rPr>
          <w:rFonts w:ascii="TH SarabunPSK" w:hAnsi="TH SarabunPSK" w:cs="TH SarabunPSK"/>
          <w:sz w:val="32"/>
          <w:szCs w:val="32"/>
          <w:cs/>
        </w:rPr>
        <w:t>ระ จิระกุลชัย รอง ผกก ป. 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/>
          <w:sz w:val="32"/>
          <w:szCs w:val="32"/>
          <w:cs/>
        </w:rPr>
        <w:t>พ.ต.ท.อนุสรณ์ สิงหกมล สวป.สภ.โพรงมะเดื่อสั่งการให้ ร.ต.ท.เจน จันทร์คูณ รองสว.(จร.)ฯ พร้อมสายตรวจจราจร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อำนวยความสะดวกการจราจรและรักษาความสงบเรียบร้อยงานประเพณีลอยกระทง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บริเวณ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แยกคลองชลประทาน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ทางเข้า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อบต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ม</w:t>
      </w:r>
      <w:r w:rsidRPr="00D0568E">
        <w:rPr>
          <w:rFonts w:ascii="TH SarabunPSK" w:hAnsi="TH SarabunPSK" w:cs="TH SarabunPSK"/>
          <w:sz w:val="32"/>
          <w:szCs w:val="32"/>
          <w:cs/>
        </w:rPr>
        <w:t>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ต</w:t>
      </w:r>
      <w:r w:rsidRPr="00D0568E">
        <w:rPr>
          <w:rFonts w:ascii="TH SarabunPSK" w:hAnsi="TH SarabunPSK" w:cs="TH SarabunPSK"/>
          <w:sz w:val="32"/>
          <w:szCs w:val="32"/>
          <w:cs/>
        </w:rPr>
        <w:t>.</w:t>
      </w:r>
      <w:r w:rsidRPr="00D0568E">
        <w:rPr>
          <w:rFonts w:ascii="TH SarabunPSK" w:hAnsi="TH SarabunPSK" w:cs="TH SarabunPSK" w:hint="cs"/>
          <w:sz w:val="32"/>
          <w:szCs w:val="32"/>
          <w:cs/>
        </w:rPr>
        <w:t>โพรงมะเดื่อฯ</w:t>
      </w:r>
      <w:r w:rsidRPr="00D0568E">
        <w:rPr>
          <w:rFonts w:ascii="TH SarabunPSK" w:hAnsi="TH SarabunPSK" w:cs="TH SarabunPSK"/>
          <w:sz w:val="32"/>
          <w:szCs w:val="32"/>
          <w:cs/>
        </w:rPr>
        <w:t xml:space="preserve"> เหตุการณ์ปกติ</w:t>
      </w:r>
    </w:p>
    <w:p w14:paraId="6C5EBCEC" w14:textId="77777777" w:rsidR="00CC70AC" w:rsidRDefault="00CC70AC" w:rsidP="00D0568E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5B97BFD8" w14:textId="3825141C" w:rsidR="00CC70AC" w:rsidRDefault="00CC70AC" w:rsidP="00CC70A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1813DE2" wp14:editId="664FA0DB">
            <wp:extent cx="3555365" cy="2253339"/>
            <wp:effectExtent l="0" t="0" r="6985" b="0"/>
            <wp:docPr id="19836029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02976" name="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68740" cy="2261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2589F" w14:textId="77777777" w:rsidR="00D0568E" w:rsidRDefault="00D0568E" w:rsidP="00D0568E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408CF482" w14:textId="1E14EBC0" w:rsidR="00D0568E" w:rsidRDefault="00D0568E" w:rsidP="00D056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3A4D588" wp14:editId="630C34BA">
            <wp:extent cx="3600000" cy="2023200"/>
            <wp:effectExtent l="0" t="0" r="635" b="0"/>
            <wp:docPr id="634770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7054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41081" w14:textId="77777777" w:rsidR="00D0568E" w:rsidRDefault="00D0568E" w:rsidP="00D056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25EB1B6" w14:textId="28EDC76F" w:rsidR="00D0568E" w:rsidRDefault="00D0568E" w:rsidP="00D056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508B541" wp14:editId="1DBFD2F1">
            <wp:extent cx="3599815" cy="2024896"/>
            <wp:effectExtent l="0" t="0" r="635" b="0"/>
            <wp:docPr id="16301558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155812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827" cy="203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A7D3" w14:textId="77777777" w:rsidR="00B95C70" w:rsidRDefault="00B95C70" w:rsidP="00D056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D403D9" w14:textId="6F69500C" w:rsidR="00B95C70" w:rsidRDefault="006C01E5" w:rsidP="00B31C6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lastRenderedPageBreak/>
        <w:t xml:space="preserve">ช่วงวันที่ 1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B95C70">
        <w:rPr>
          <w:rFonts w:ascii="TH SarabunPSK" w:hAnsi="TH SarabunPSK" w:cs="TH SarabunPSK" w:hint="cs"/>
          <w:sz w:val="32"/>
          <w:szCs w:val="32"/>
          <w:cs/>
        </w:rPr>
        <w:t>พ.ต.ท.อนุสรณ์ สิงหกมล สวป.สภ.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60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C70">
        <w:rPr>
          <w:rFonts w:ascii="TH SarabunPSK" w:hAnsi="TH SarabunPSK" w:cs="TH SarabunPSK" w:hint="cs"/>
          <w:sz w:val="32"/>
          <w:szCs w:val="32"/>
          <w:cs/>
        </w:rPr>
        <w:t>โพรงมะเดื่อ</w:t>
      </w:r>
      <w:r w:rsidR="00B31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C70" w:rsidRPr="00B95C70">
        <w:rPr>
          <w:rFonts w:ascii="TH SarabunPSK" w:hAnsi="TH SarabunPSK" w:cs="TH SarabunPSK"/>
          <w:sz w:val="32"/>
          <w:szCs w:val="32"/>
          <w:cs/>
        </w:rPr>
        <w:t>พร้อมกำลั</w:t>
      </w:r>
      <w:r w:rsidR="00B95C70">
        <w:rPr>
          <w:rFonts w:ascii="TH SarabunPSK" w:hAnsi="TH SarabunPSK" w:cs="TH SarabunPSK" w:hint="cs"/>
          <w:sz w:val="32"/>
          <w:szCs w:val="32"/>
          <w:cs/>
        </w:rPr>
        <w:t>ง</w:t>
      </w:r>
      <w:r w:rsidR="00B31C62">
        <w:rPr>
          <w:rFonts w:ascii="TH SarabunPSK" w:hAnsi="TH SarabunPSK" w:cs="TH SarabunPSK" w:hint="cs"/>
          <w:sz w:val="32"/>
          <w:szCs w:val="32"/>
          <w:cs/>
        </w:rPr>
        <w:t>เจ้าหน้าที่ตำรวจ</w:t>
      </w:r>
      <w:r w:rsidR="00B95C70" w:rsidRPr="00B95C70">
        <w:rPr>
          <w:rFonts w:ascii="TH SarabunPSK" w:hAnsi="TH SarabunPSK" w:cs="TH SarabunPSK"/>
          <w:sz w:val="32"/>
          <w:szCs w:val="32"/>
          <w:cs/>
        </w:rPr>
        <w:t>จราจร</w:t>
      </w:r>
      <w:r w:rsidR="00B95C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C70" w:rsidRPr="00B95C70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B95C70" w:rsidRPr="00B95C70">
        <w:rPr>
          <w:rFonts w:ascii="TH SarabunPSK" w:hAnsi="TH SarabunPSK" w:cs="TH SarabunPSK"/>
          <w:sz w:val="32"/>
          <w:szCs w:val="32"/>
        </w:rPr>
        <w:t>5</w:t>
      </w:r>
      <w:r w:rsidR="00B95C70" w:rsidRPr="00B95C70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B95C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5C70" w:rsidRPr="00B95C70">
        <w:rPr>
          <w:rFonts w:ascii="TH SarabunPSK" w:hAnsi="TH SarabunPSK" w:cs="TH SarabunPSK"/>
          <w:sz w:val="32"/>
          <w:szCs w:val="32"/>
          <w:cs/>
        </w:rPr>
        <w:t xml:space="preserve">กวดขันวินัยจราจร </w:t>
      </w:r>
      <w:r w:rsidR="00B95C70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 จำนวน 30 ครั้ง</w:t>
      </w:r>
    </w:p>
    <w:p w14:paraId="26DB622B" w14:textId="77777777" w:rsidR="00B95C70" w:rsidRDefault="00B95C70" w:rsidP="00B95C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1D6F09" w14:textId="77777777" w:rsidR="008871C4" w:rsidRDefault="00B95C70" w:rsidP="008871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4EE04BA" wp14:editId="786FF8DF">
            <wp:extent cx="3417510" cy="2243470"/>
            <wp:effectExtent l="0" t="0" r="0" b="4445"/>
            <wp:docPr id="2438989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98936" name=""/>
                    <pic:cNvPicPr/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2471"/>
                    <a:stretch/>
                  </pic:blipFill>
                  <pic:spPr bwMode="auto">
                    <a:xfrm>
                      <a:off x="0" y="0"/>
                      <a:ext cx="3422132" cy="2246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9E2C5" w14:textId="77777777" w:rsidR="008871C4" w:rsidRDefault="008871C4" w:rsidP="008871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A663AA" w14:textId="413D89D1" w:rsidR="00B95C70" w:rsidRDefault="00B95C70" w:rsidP="008871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3AF1EC3" wp14:editId="377EA0F6">
            <wp:extent cx="3400508" cy="2243470"/>
            <wp:effectExtent l="0" t="0" r="9525" b="4445"/>
            <wp:docPr id="3988778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77843" name=""/>
                    <pic:cNvPicPr/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2034"/>
                    <a:stretch/>
                  </pic:blipFill>
                  <pic:spPr bwMode="auto">
                    <a:xfrm>
                      <a:off x="0" y="0"/>
                      <a:ext cx="3405045" cy="2246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815F1" w14:textId="77777777" w:rsidR="00B95C70" w:rsidRDefault="00B95C70" w:rsidP="00B95C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E73FFE" w14:textId="6BF58269" w:rsidR="00B95C70" w:rsidRDefault="00B95C70" w:rsidP="008871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6DC7F2E" wp14:editId="43A6232E">
            <wp:extent cx="3369945" cy="2243470"/>
            <wp:effectExtent l="0" t="0" r="1905" b="4445"/>
            <wp:docPr id="15376904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90470" name=""/>
                    <pic:cNvPicPr/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0636"/>
                    <a:stretch/>
                  </pic:blipFill>
                  <pic:spPr bwMode="auto">
                    <a:xfrm>
                      <a:off x="0" y="0"/>
                      <a:ext cx="3414741" cy="2273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2838E" w14:textId="77777777" w:rsidR="00B95C70" w:rsidRDefault="00B95C70" w:rsidP="00B95C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7ADA71" w14:textId="68EED609" w:rsidR="004438E5" w:rsidRDefault="004438E5" w:rsidP="004A62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438E5" w:rsidSect="00E57E8A"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27EC" w14:textId="77777777" w:rsidR="006B7560" w:rsidRDefault="006B7560" w:rsidP="00F9254F">
      <w:pPr>
        <w:spacing w:after="0" w:line="240" w:lineRule="auto"/>
      </w:pPr>
      <w:r>
        <w:separator/>
      </w:r>
    </w:p>
  </w:endnote>
  <w:endnote w:type="continuationSeparator" w:id="0">
    <w:p w14:paraId="5578E309" w14:textId="77777777" w:rsidR="006B7560" w:rsidRDefault="006B7560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1D69" w14:textId="77777777" w:rsidR="006B7560" w:rsidRDefault="006B7560" w:rsidP="00F9254F">
      <w:pPr>
        <w:spacing w:after="0" w:line="240" w:lineRule="auto"/>
      </w:pPr>
      <w:r>
        <w:separator/>
      </w:r>
    </w:p>
  </w:footnote>
  <w:footnote w:type="continuationSeparator" w:id="0">
    <w:p w14:paraId="2E7C8488" w14:textId="77777777" w:rsidR="006B7560" w:rsidRDefault="006B7560" w:rsidP="00F92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70F98"/>
    <w:multiLevelType w:val="hybridMultilevel"/>
    <w:tmpl w:val="B01CAF7C"/>
    <w:lvl w:ilvl="0" w:tplc="FF24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434">
    <w:abstractNumId w:val="1"/>
  </w:num>
  <w:num w:numId="2" w16cid:durableId="2074962942">
    <w:abstractNumId w:val="10"/>
  </w:num>
  <w:num w:numId="3" w16cid:durableId="1137647431">
    <w:abstractNumId w:val="5"/>
  </w:num>
  <w:num w:numId="4" w16cid:durableId="958805599">
    <w:abstractNumId w:val="18"/>
  </w:num>
  <w:num w:numId="5" w16cid:durableId="1788621544">
    <w:abstractNumId w:val="16"/>
  </w:num>
  <w:num w:numId="6" w16cid:durableId="1573465788">
    <w:abstractNumId w:val="0"/>
  </w:num>
  <w:num w:numId="7" w16cid:durableId="1299072822">
    <w:abstractNumId w:val="11"/>
  </w:num>
  <w:num w:numId="8" w16cid:durableId="770470209">
    <w:abstractNumId w:val="8"/>
  </w:num>
  <w:num w:numId="9" w16cid:durableId="910506595">
    <w:abstractNumId w:val="14"/>
  </w:num>
  <w:num w:numId="10" w16cid:durableId="591278858">
    <w:abstractNumId w:val="3"/>
  </w:num>
  <w:num w:numId="11" w16cid:durableId="833225590">
    <w:abstractNumId w:val="19"/>
  </w:num>
  <w:num w:numId="12" w16cid:durableId="649821101">
    <w:abstractNumId w:val="13"/>
  </w:num>
  <w:num w:numId="13" w16cid:durableId="1329864389">
    <w:abstractNumId w:val="9"/>
  </w:num>
  <w:num w:numId="14" w16cid:durableId="1750226576">
    <w:abstractNumId w:val="17"/>
  </w:num>
  <w:num w:numId="15" w16cid:durableId="715740170">
    <w:abstractNumId w:val="15"/>
  </w:num>
  <w:num w:numId="16" w16cid:durableId="159272033">
    <w:abstractNumId w:val="6"/>
  </w:num>
  <w:num w:numId="17" w16cid:durableId="1225487315">
    <w:abstractNumId w:val="7"/>
  </w:num>
  <w:num w:numId="18" w16cid:durableId="988435364">
    <w:abstractNumId w:val="2"/>
  </w:num>
  <w:num w:numId="19" w16cid:durableId="1263420188">
    <w:abstractNumId w:val="4"/>
  </w:num>
  <w:num w:numId="20" w16cid:durableId="1400329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3623"/>
    <w:rsid w:val="000129BA"/>
    <w:rsid w:val="00021997"/>
    <w:rsid w:val="000219FA"/>
    <w:rsid w:val="00021ADB"/>
    <w:rsid w:val="00021B62"/>
    <w:rsid w:val="00021DD8"/>
    <w:rsid w:val="000364B1"/>
    <w:rsid w:val="00036B8A"/>
    <w:rsid w:val="00040968"/>
    <w:rsid w:val="000428FB"/>
    <w:rsid w:val="00052558"/>
    <w:rsid w:val="000549C2"/>
    <w:rsid w:val="000570AB"/>
    <w:rsid w:val="00060413"/>
    <w:rsid w:val="00061DDE"/>
    <w:rsid w:val="00067E4C"/>
    <w:rsid w:val="0007093C"/>
    <w:rsid w:val="000711F2"/>
    <w:rsid w:val="00074FBA"/>
    <w:rsid w:val="0008422B"/>
    <w:rsid w:val="00087114"/>
    <w:rsid w:val="00092B54"/>
    <w:rsid w:val="000947CD"/>
    <w:rsid w:val="00095814"/>
    <w:rsid w:val="000A3287"/>
    <w:rsid w:val="000C4D63"/>
    <w:rsid w:val="000C64E6"/>
    <w:rsid w:val="000D38BE"/>
    <w:rsid w:val="000D5594"/>
    <w:rsid w:val="000D690B"/>
    <w:rsid w:val="000F75EB"/>
    <w:rsid w:val="00101E9C"/>
    <w:rsid w:val="00111221"/>
    <w:rsid w:val="00113141"/>
    <w:rsid w:val="001160F2"/>
    <w:rsid w:val="00123850"/>
    <w:rsid w:val="00131292"/>
    <w:rsid w:val="00131E74"/>
    <w:rsid w:val="00137F65"/>
    <w:rsid w:val="00147688"/>
    <w:rsid w:val="0014768E"/>
    <w:rsid w:val="00156C66"/>
    <w:rsid w:val="001570E5"/>
    <w:rsid w:val="0016732C"/>
    <w:rsid w:val="001A1AAF"/>
    <w:rsid w:val="001A5D1E"/>
    <w:rsid w:val="001A62E2"/>
    <w:rsid w:val="001B2A44"/>
    <w:rsid w:val="001B2C0C"/>
    <w:rsid w:val="001B394A"/>
    <w:rsid w:val="001B400F"/>
    <w:rsid w:val="001B5EAC"/>
    <w:rsid w:val="001B7399"/>
    <w:rsid w:val="001C41A1"/>
    <w:rsid w:val="001D4937"/>
    <w:rsid w:val="001E3A16"/>
    <w:rsid w:val="001E7F19"/>
    <w:rsid w:val="001F0857"/>
    <w:rsid w:val="001F1E14"/>
    <w:rsid w:val="002158AD"/>
    <w:rsid w:val="002216A0"/>
    <w:rsid w:val="002230CA"/>
    <w:rsid w:val="002258C3"/>
    <w:rsid w:val="00230816"/>
    <w:rsid w:val="00231444"/>
    <w:rsid w:val="00235F67"/>
    <w:rsid w:val="00237B64"/>
    <w:rsid w:val="0025410F"/>
    <w:rsid w:val="00256F07"/>
    <w:rsid w:val="00261DA2"/>
    <w:rsid w:val="002668DD"/>
    <w:rsid w:val="002674D5"/>
    <w:rsid w:val="00270CFF"/>
    <w:rsid w:val="00274CFA"/>
    <w:rsid w:val="002761BC"/>
    <w:rsid w:val="0027688C"/>
    <w:rsid w:val="00287793"/>
    <w:rsid w:val="00287EC0"/>
    <w:rsid w:val="002A4C4A"/>
    <w:rsid w:val="002A51ED"/>
    <w:rsid w:val="002A5706"/>
    <w:rsid w:val="002B0645"/>
    <w:rsid w:val="002B0FE7"/>
    <w:rsid w:val="002B5882"/>
    <w:rsid w:val="002C52A4"/>
    <w:rsid w:val="002D4667"/>
    <w:rsid w:val="002D52B8"/>
    <w:rsid w:val="002E0C44"/>
    <w:rsid w:val="002F6490"/>
    <w:rsid w:val="002F73E6"/>
    <w:rsid w:val="0030252B"/>
    <w:rsid w:val="00315258"/>
    <w:rsid w:val="00322AF8"/>
    <w:rsid w:val="00326343"/>
    <w:rsid w:val="00326C4C"/>
    <w:rsid w:val="00335568"/>
    <w:rsid w:val="003428BD"/>
    <w:rsid w:val="00346515"/>
    <w:rsid w:val="00352FDE"/>
    <w:rsid w:val="00361348"/>
    <w:rsid w:val="003724E2"/>
    <w:rsid w:val="00372613"/>
    <w:rsid w:val="003764AE"/>
    <w:rsid w:val="00376CD1"/>
    <w:rsid w:val="003857B7"/>
    <w:rsid w:val="00397FC7"/>
    <w:rsid w:val="003A475B"/>
    <w:rsid w:val="003A615F"/>
    <w:rsid w:val="003A79D5"/>
    <w:rsid w:val="003D07BC"/>
    <w:rsid w:val="003D457B"/>
    <w:rsid w:val="003D4AC7"/>
    <w:rsid w:val="003E4248"/>
    <w:rsid w:val="003F00C7"/>
    <w:rsid w:val="003F765B"/>
    <w:rsid w:val="00404F56"/>
    <w:rsid w:val="00426B53"/>
    <w:rsid w:val="00437A2C"/>
    <w:rsid w:val="004438E5"/>
    <w:rsid w:val="00447D28"/>
    <w:rsid w:val="00450875"/>
    <w:rsid w:val="00451799"/>
    <w:rsid w:val="0046299A"/>
    <w:rsid w:val="00470364"/>
    <w:rsid w:val="00473606"/>
    <w:rsid w:val="0047774C"/>
    <w:rsid w:val="00492549"/>
    <w:rsid w:val="004A2184"/>
    <w:rsid w:val="004A3E42"/>
    <w:rsid w:val="004A6266"/>
    <w:rsid w:val="004B0AE5"/>
    <w:rsid w:val="004B22CD"/>
    <w:rsid w:val="004C2BEF"/>
    <w:rsid w:val="004C7378"/>
    <w:rsid w:val="004D1875"/>
    <w:rsid w:val="004D2310"/>
    <w:rsid w:val="004D395C"/>
    <w:rsid w:val="004D77AB"/>
    <w:rsid w:val="004F2D4F"/>
    <w:rsid w:val="004F3B31"/>
    <w:rsid w:val="00501E23"/>
    <w:rsid w:val="005023C0"/>
    <w:rsid w:val="00507283"/>
    <w:rsid w:val="00514291"/>
    <w:rsid w:val="00526F62"/>
    <w:rsid w:val="00530D2A"/>
    <w:rsid w:val="00536A5E"/>
    <w:rsid w:val="00544A05"/>
    <w:rsid w:val="00552319"/>
    <w:rsid w:val="005636E3"/>
    <w:rsid w:val="00564AF6"/>
    <w:rsid w:val="00567300"/>
    <w:rsid w:val="0058105D"/>
    <w:rsid w:val="00582B41"/>
    <w:rsid w:val="00594F6A"/>
    <w:rsid w:val="00596759"/>
    <w:rsid w:val="005A26D9"/>
    <w:rsid w:val="005A2CD1"/>
    <w:rsid w:val="005B2C7D"/>
    <w:rsid w:val="005B5101"/>
    <w:rsid w:val="005B622D"/>
    <w:rsid w:val="005C7311"/>
    <w:rsid w:val="005C7FE4"/>
    <w:rsid w:val="005E77C4"/>
    <w:rsid w:val="005F3601"/>
    <w:rsid w:val="005F4E39"/>
    <w:rsid w:val="005F5C16"/>
    <w:rsid w:val="00600D27"/>
    <w:rsid w:val="00607602"/>
    <w:rsid w:val="006233CD"/>
    <w:rsid w:val="00623C0E"/>
    <w:rsid w:val="006257F9"/>
    <w:rsid w:val="00625E58"/>
    <w:rsid w:val="00630D90"/>
    <w:rsid w:val="00631112"/>
    <w:rsid w:val="00633163"/>
    <w:rsid w:val="00634D4F"/>
    <w:rsid w:val="00637704"/>
    <w:rsid w:val="0064156F"/>
    <w:rsid w:val="006912FF"/>
    <w:rsid w:val="006A7B5A"/>
    <w:rsid w:val="006B1B2E"/>
    <w:rsid w:val="006B7560"/>
    <w:rsid w:val="006C01E5"/>
    <w:rsid w:val="006C1556"/>
    <w:rsid w:val="006C232D"/>
    <w:rsid w:val="006C287B"/>
    <w:rsid w:val="006C764D"/>
    <w:rsid w:val="006D02D3"/>
    <w:rsid w:val="006D0615"/>
    <w:rsid w:val="006D5408"/>
    <w:rsid w:val="006E6936"/>
    <w:rsid w:val="006F2ADD"/>
    <w:rsid w:val="006F6758"/>
    <w:rsid w:val="006F790B"/>
    <w:rsid w:val="00702579"/>
    <w:rsid w:val="00705B0D"/>
    <w:rsid w:val="0071199F"/>
    <w:rsid w:val="007146B2"/>
    <w:rsid w:val="007154AA"/>
    <w:rsid w:val="00717696"/>
    <w:rsid w:val="007256D9"/>
    <w:rsid w:val="00726999"/>
    <w:rsid w:val="0073047A"/>
    <w:rsid w:val="00731477"/>
    <w:rsid w:val="007332E3"/>
    <w:rsid w:val="007507AD"/>
    <w:rsid w:val="0075404D"/>
    <w:rsid w:val="007621B5"/>
    <w:rsid w:val="007675AA"/>
    <w:rsid w:val="00772CCC"/>
    <w:rsid w:val="00781A92"/>
    <w:rsid w:val="00784001"/>
    <w:rsid w:val="007855FA"/>
    <w:rsid w:val="0079198D"/>
    <w:rsid w:val="007930DA"/>
    <w:rsid w:val="00794388"/>
    <w:rsid w:val="007966E6"/>
    <w:rsid w:val="007A1947"/>
    <w:rsid w:val="007A62F1"/>
    <w:rsid w:val="007A6AD8"/>
    <w:rsid w:val="007A7412"/>
    <w:rsid w:val="007C3F15"/>
    <w:rsid w:val="007D1053"/>
    <w:rsid w:val="007D4B02"/>
    <w:rsid w:val="007F0B3C"/>
    <w:rsid w:val="007F7C3C"/>
    <w:rsid w:val="008001AD"/>
    <w:rsid w:val="00800F59"/>
    <w:rsid w:val="00813DAF"/>
    <w:rsid w:val="00820E39"/>
    <w:rsid w:val="00840820"/>
    <w:rsid w:val="008413A9"/>
    <w:rsid w:val="00853A93"/>
    <w:rsid w:val="008611B9"/>
    <w:rsid w:val="00861FF6"/>
    <w:rsid w:val="008738B0"/>
    <w:rsid w:val="00875453"/>
    <w:rsid w:val="00877394"/>
    <w:rsid w:val="008871C4"/>
    <w:rsid w:val="008A40EB"/>
    <w:rsid w:val="008A48A7"/>
    <w:rsid w:val="008B054C"/>
    <w:rsid w:val="008B3DBF"/>
    <w:rsid w:val="008C0F57"/>
    <w:rsid w:val="008D087D"/>
    <w:rsid w:val="008D4683"/>
    <w:rsid w:val="008E1B14"/>
    <w:rsid w:val="008E453D"/>
    <w:rsid w:val="008E5D11"/>
    <w:rsid w:val="008E615C"/>
    <w:rsid w:val="008F2F9E"/>
    <w:rsid w:val="008F42B1"/>
    <w:rsid w:val="008F6AA2"/>
    <w:rsid w:val="009011E2"/>
    <w:rsid w:val="009057BA"/>
    <w:rsid w:val="00910929"/>
    <w:rsid w:val="00917C89"/>
    <w:rsid w:val="0092087A"/>
    <w:rsid w:val="00922B5C"/>
    <w:rsid w:val="00927933"/>
    <w:rsid w:val="0093061B"/>
    <w:rsid w:val="009347D5"/>
    <w:rsid w:val="00943573"/>
    <w:rsid w:val="00955EA4"/>
    <w:rsid w:val="0096043B"/>
    <w:rsid w:val="00960B5D"/>
    <w:rsid w:val="009619B2"/>
    <w:rsid w:val="00962ED2"/>
    <w:rsid w:val="00972C0A"/>
    <w:rsid w:val="009763BE"/>
    <w:rsid w:val="00980DE7"/>
    <w:rsid w:val="00983C02"/>
    <w:rsid w:val="009871E1"/>
    <w:rsid w:val="00991D8E"/>
    <w:rsid w:val="00996CB9"/>
    <w:rsid w:val="009A269A"/>
    <w:rsid w:val="009B52D1"/>
    <w:rsid w:val="009B7274"/>
    <w:rsid w:val="009B77A3"/>
    <w:rsid w:val="009C4316"/>
    <w:rsid w:val="009C59B8"/>
    <w:rsid w:val="009D55E7"/>
    <w:rsid w:val="009E5B0B"/>
    <w:rsid w:val="00A126D3"/>
    <w:rsid w:val="00A20816"/>
    <w:rsid w:val="00A20C2E"/>
    <w:rsid w:val="00A21629"/>
    <w:rsid w:val="00A231C5"/>
    <w:rsid w:val="00A27E8C"/>
    <w:rsid w:val="00A43FC9"/>
    <w:rsid w:val="00A46165"/>
    <w:rsid w:val="00A56D0D"/>
    <w:rsid w:val="00A629A0"/>
    <w:rsid w:val="00A638B6"/>
    <w:rsid w:val="00A64506"/>
    <w:rsid w:val="00A6484B"/>
    <w:rsid w:val="00A7550E"/>
    <w:rsid w:val="00A81A2B"/>
    <w:rsid w:val="00A8495C"/>
    <w:rsid w:val="00A87E85"/>
    <w:rsid w:val="00A941B2"/>
    <w:rsid w:val="00A945D3"/>
    <w:rsid w:val="00A958B6"/>
    <w:rsid w:val="00A97EA6"/>
    <w:rsid w:val="00AA2CF6"/>
    <w:rsid w:val="00AA6903"/>
    <w:rsid w:val="00AB179F"/>
    <w:rsid w:val="00AD16A4"/>
    <w:rsid w:val="00AD538E"/>
    <w:rsid w:val="00AE393A"/>
    <w:rsid w:val="00AE59DF"/>
    <w:rsid w:val="00AF293D"/>
    <w:rsid w:val="00AF6AEE"/>
    <w:rsid w:val="00B1428D"/>
    <w:rsid w:val="00B15D3F"/>
    <w:rsid w:val="00B21CA6"/>
    <w:rsid w:val="00B27226"/>
    <w:rsid w:val="00B31C62"/>
    <w:rsid w:val="00B361AD"/>
    <w:rsid w:val="00B42A0E"/>
    <w:rsid w:val="00B431BD"/>
    <w:rsid w:val="00B536C6"/>
    <w:rsid w:val="00B5600C"/>
    <w:rsid w:val="00B5617F"/>
    <w:rsid w:val="00B63D8B"/>
    <w:rsid w:val="00B8096A"/>
    <w:rsid w:val="00B84DE9"/>
    <w:rsid w:val="00B85565"/>
    <w:rsid w:val="00B906B5"/>
    <w:rsid w:val="00B92AB4"/>
    <w:rsid w:val="00B95C70"/>
    <w:rsid w:val="00B968DB"/>
    <w:rsid w:val="00BA4914"/>
    <w:rsid w:val="00BA6201"/>
    <w:rsid w:val="00BA7A95"/>
    <w:rsid w:val="00BB294B"/>
    <w:rsid w:val="00BB318B"/>
    <w:rsid w:val="00BB4240"/>
    <w:rsid w:val="00BD0DB8"/>
    <w:rsid w:val="00BD31A4"/>
    <w:rsid w:val="00BE0B0F"/>
    <w:rsid w:val="00BF2333"/>
    <w:rsid w:val="00BF548F"/>
    <w:rsid w:val="00C021CC"/>
    <w:rsid w:val="00C03E6B"/>
    <w:rsid w:val="00C064D8"/>
    <w:rsid w:val="00C070E4"/>
    <w:rsid w:val="00C131F0"/>
    <w:rsid w:val="00C143A9"/>
    <w:rsid w:val="00C15D95"/>
    <w:rsid w:val="00C162B3"/>
    <w:rsid w:val="00C23590"/>
    <w:rsid w:val="00C27706"/>
    <w:rsid w:val="00C30C4A"/>
    <w:rsid w:val="00C368B5"/>
    <w:rsid w:val="00C47278"/>
    <w:rsid w:val="00C5510F"/>
    <w:rsid w:val="00C55FDD"/>
    <w:rsid w:val="00C608A0"/>
    <w:rsid w:val="00C60D37"/>
    <w:rsid w:val="00C7726C"/>
    <w:rsid w:val="00C83668"/>
    <w:rsid w:val="00C85DDB"/>
    <w:rsid w:val="00C92853"/>
    <w:rsid w:val="00C93423"/>
    <w:rsid w:val="00CA1AFE"/>
    <w:rsid w:val="00CB1A21"/>
    <w:rsid w:val="00CB27F9"/>
    <w:rsid w:val="00CB4878"/>
    <w:rsid w:val="00CB4E09"/>
    <w:rsid w:val="00CC70AC"/>
    <w:rsid w:val="00CD20D0"/>
    <w:rsid w:val="00CE167E"/>
    <w:rsid w:val="00CF1B15"/>
    <w:rsid w:val="00CF5B29"/>
    <w:rsid w:val="00D0049C"/>
    <w:rsid w:val="00D04909"/>
    <w:rsid w:val="00D0568E"/>
    <w:rsid w:val="00D16BA3"/>
    <w:rsid w:val="00D222A5"/>
    <w:rsid w:val="00D22A1F"/>
    <w:rsid w:val="00D26680"/>
    <w:rsid w:val="00D269D3"/>
    <w:rsid w:val="00D30896"/>
    <w:rsid w:val="00D32272"/>
    <w:rsid w:val="00D333D1"/>
    <w:rsid w:val="00D34161"/>
    <w:rsid w:val="00D4733B"/>
    <w:rsid w:val="00D515C0"/>
    <w:rsid w:val="00D61234"/>
    <w:rsid w:val="00D62DDD"/>
    <w:rsid w:val="00D664A2"/>
    <w:rsid w:val="00D666F3"/>
    <w:rsid w:val="00D717AE"/>
    <w:rsid w:val="00D745C1"/>
    <w:rsid w:val="00D83E7E"/>
    <w:rsid w:val="00DA101D"/>
    <w:rsid w:val="00DB2D76"/>
    <w:rsid w:val="00DB39D0"/>
    <w:rsid w:val="00DB4F6D"/>
    <w:rsid w:val="00DB5093"/>
    <w:rsid w:val="00DC03CC"/>
    <w:rsid w:val="00DD1945"/>
    <w:rsid w:val="00DD6D1A"/>
    <w:rsid w:val="00DE1C0D"/>
    <w:rsid w:val="00DE29CD"/>
    <w:rsid w:val="00DE3CBD"/>
    <w:rsid w:val="00DF7B44"/>
    <w:rsid w:val="00DF7FCB"/>
    <w:rsid w:val="00E07F90"/>
    <w:rsid w:val="00E25EFC"/>
    <w:rsid w:val="00E34236"/>
    <w:rsid w:val="00E46788"/>
    <w:rsid w:val="00E57E8A"/>
    <w:rsid w:val="00E64855"/>
    <w:rsid w:val="00E6603E"/>
    <w:rsid w:val="00E71F7D"/>
    <w:rsid w:val="00E75815"/>
    <w:rsid w:val="00E75F20"/>
    <w:rsid w:val="00E766A7"/>
    <w:rsid w:val="00E81A95"/>
    <w:rsid w:val="00E963F6"/>
    <w:rsid w:val="00EA2C5B"/>
    <w:rsid w:val="00EA5BB1"/>
    <w:rsid w:val="00EB0C0A"/>
    <w:rsid w:val="00EB0D5A"/>
    <w:rsid w:val="00EB59E8"/>
    <w:rsid w:val="00EC1FEC"/>
    <w:rsid w:val="00EC44FC"/>
    <w:rsid w:val="00EC50CA"/>
    <w:rsid w:val="00EC6A1E"/>
    <w:rsid w:val="00ED1E44"/>
    <w:rsid w:val="00ED3DC7"/>
    <w:rsid w:val="00ED414C"/>
    <w:rsid w:val="00EE0DF1"/>
    <w:rsid w:val="00EE504E"/>
    <w:rsid w:val="00EF2EE9"/>
    <w:rsid w:val="00EF5EFE"/>
    <w:rsid w:val="00F1016D"/>
    <w:rsid w:val="00F11572"/>
    <w:rsid w:val="00F14AC5"/>
    <w:rsid w:val="00F17582"/>
    <w:rsid w:val="00F21BF1"/>
    <w:rsid w:val="00F25E5C"/>
    <w:rsid w:val="00F26E67"/>
    <w:rsid w:val="00F30DD6"/>
    <w:rsid w:val="00F35CF1"/>
    <w:rsid w:val="00F42AE6"/>
    <w:rsid w:val="00F42EFE"/>
    <w:rsid w:val="00F4677C"/>
    <w:rsid w:val="00F52AFD"/>
    <w:rsid w:val="00F553D7"/>
    <w:rsid w:val="00F638BA"/>
    <w:rsid w:val="00F648AA"/>
    <w:rsid w:val="00F67448"/>
    <w:rsid w:val="00F72C4A"/>
    <w:rsid w:val="00F7517D"/>
    <w:rsid w:val="00F754BC"/>
    <w:rsid w:val="00F9254F"/>
    <w:rsid w:val="00FA14F5"/>
    <w:rsid w:val="00FB5F5F"/>
    <w:rsid w:val="00FC687B"/>
    <w:rsid w:val="00FC7A3D"/>
    <w:rsid w:val="00FD42A8"/>
    <w:rsid w:val="00FD4FA2"/>
    <w:rsid w:val="00FD6A19"/>
    <w:rsid w:val="00FE25C1"/>
    <w:rsid w:val="00FE43E6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137</cp:revision>
  <cp:lastPrinted>2025-02-11T06:19:00Z</cp:lastPrinted>
  <dcterms:created xsi:type="dcterms:W3CDTF">2024-03-09T08:56:00Z</dcterms:created>
  <dcterms:modified xsi:type="dcterms:W3CDTF">2025-02-11T07:57:00Z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