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41CB" w14:textId="77777777" w:rsidR="001A772A" w:rsidRPr="00C042EE" w:rsidRDefault="001A772A" w:rsidP="001A772A">
      <w:pPr>
        <w:spacing w:after="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395EAC1" w14:textId="77777777" w:rsidR="001A772A" w:rsidRPr="00C060C2" w:rsidRDefault="001A772A" w:rsidP="001A772A">
      <w:pPr>
        <w:spacing w:after="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C060C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โครงการ </w:t>
      </w:r>
    </w:p>
    <w:p w14:paraId="6EB148BA" w14:textId="15D197C3" w:rsidR="001A772A" w:rsidRPr="00C060C2" w:rsidRDefault="001A772A" w:rsidP="00D64B5A">
      <w:pPr>
        <w:spacing w:after="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C060C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“</w:t>
      </w:r>
      <w:r w:rsidR="00202EE7" w:rsidRPr="00C060C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ชุมชนยั่งยืน ในการแก้ไขปัญหายาเสพติด</w:t>
      </w:r>
      <w:r w:rsidRPr="00C060C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”</w:t>
      </w:r>
    </w:p>
    <w:p w14:paraId="223FFEA2" w14:textId="68341661" w:rsidR="001A772A" w:rsidRPr="004A014D" w:rsidRDefault="001A772A" w:rsidP="00C060C2">
      <w:pPr>
        <w:spacing w:before="240"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ชื่อโครงการ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202EE7" w:rsidRPr="00CA647E">
        <w:rPr>
          <w:rFonts w:ascii="TH SarabunIT๙" w:hAnsi="TH SarabunIT๙" w:cs="TH SarabunIT๙"/>
          <w:color w:val="040C28"/>
          <w:sz w:val="32"/>
          <w:szCs w:val="32"/>
          <w:cs/>
        </w:rPr>
        <w:t>ชุมชนยั่งยืน ในการแก้ไขปัญหายาเสพติด</w:t>
      </w:r>
    </w:p>
    <w:p w14:paraId="0C185875" w14:textId="77777777" w:rsidR="001A772A" w:rsidRDefault="001A772A" w:rsidP="001A772A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๒. หลักการและเหตุผล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FA4513E" w14:textId="79CD66A1" w:rsidR="00D64B5A" w:rsidRPr="00D64B5A" w:rsidRDefault="00D64B5A" w:rsidP="00D64B5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060C2">
        <w:rPr>
          <w:rFonts w:ascii="TH SarabunPSK" w:hAnsi="TH SarabunPSK" w:cs="TH SarabunPSK"/>
          <w:sz w:val="32"/>
          <w:szCs w:val="32"/>
          <w:cs/>
        </w:rPr>
        <w:tab/>
      </w:r>
      <w:r w:rsidRPr="00D64B5A">
        <w:rPr>
          <w:rFonts w:ascii="TH SarabunPSK" w:hAnsi="TH SarabunPSK" w:cs="TH SarabunPSK"/>
          <w:sz w:val="32"/>
          <w:szCs w:val="32"/>
          <w:cs/>
        </w:rPr>
        <w:t>๒.๑ หลักการ ด้วยในสถานการณ์ปัจจุบัน ยาเสพติดได้กลับเข้ามาสู่ชุมชนอีกแล้ว หลังจากหายไปช่วงหนึ่งที่รัฐบาล ได้ประกาศทำสงครามกับยาเสพติด และเอาจริงเอาจังกับผู้ที่ผลิต จำหน่าย ไม่ว่าจะเป็นผู้ค้ารายใหญ่และรายย่อย ส่วนผู้ที่เสพก็ได้เปิดโอกาสให้มาแจ้งชื่อเพื่อขอรับการบำบัด โดยเจ้าหน้าที่จะให้โอกาสและถือว่าเป็นผู้ป่วย ให้เข้ารับการบำบัดรักษา พอมาระยะหลังยาเสพติดได้เริ่มกลับเข้ามาหนักขึ้น 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 และยาเสพติดยังก็ให้เกิดปัญหาที่สร้างความเดือดร้อนให้กับประชาชนที่อาศัยในชุมชน เช่น ลักทรัพย์ อย่างลักตัดสายไฟฟ้า</w:t>
      </w:r>
      <w:r w:rsidRPr="00D64B5A">
        <w:rPr>
          <w:rFonts w:ascii="TH SarabunPSK" w:hAnsi="TH SarabunPSK" w:cs="TH SarabunPSK"/>
          <w:sz w:val="32"/>
          <w:szCs w:val="32"/>
        </w:rPr>
        <w:t xml:space="preserve">, </w:t>
      </w:r>
      <w:r w:rsidRPr="00D64B5A">
        <w:rPr>
          <w:rFonts w:ascii="TH SarabunPSK" w:hAnsi="TH SarabunPSK" w:cs="TH SarabunPSK"/>
          <w:sz w:val="32"/>
          <w:szCs w:val="32"/>
          <w:cs/>
        </w:rPr>
        <w:t xml:space="preserve">สายโทรศัพท์ของทางราชการ ซึ่งปัญหาเหล่านี้สืบเนื่องมาจากปัญหายาเสพติดแทบทั้งสิ้น </w:t>
      </w:r>
    </w:p>
    <w:p w14:paraId="049FD776" w14:textId="589B6934" w:rsidR="00D64B5A" w:rsidRDefault="00D64B5A" w:rsidP="00D64B5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060C2">
        <w:rPr>
          <w:rFonts w:ascii="TH SarabunPSK" w:hAnsi="TH SarabunPSK" w:cs="TH SarabunPSK"/>
          <w:sz w:val="32"/>
          <w:szCs w:val="32"/>
          <w:cs/>
        </w:rPr>
        <w:tab/>
      </w:r>
      <w:r w:rsidRPr="00D64B5A">
        <w:rPr>
          <w:rFonts w:ascii="TH SarabunPSK" w:hAnsi="TH SarabunPSK" w:cs="TH SarabunPSK"/>
          <w:sz w:val="32"/>
          <w:szCs w:val="32"/>
          <w:cs/>
        </w:rPr>
        <w:t>๒.๒ เหตุผล จากการสืบสวนจับกุมทำให้เราทราบได้ว่า ปัญหาลักทรัพย์</w:t>
      </w:r>
      <w:r w:rsidRPr="00D64B5A">
        <w:rPr>
          <w:rFonts w:ascii="TH SarabunPSK" w:hAnsi="TH SarabunPSK" w:cs="TH SarabunPSK"/>
          <w:sz w:val="32"/>
          <w:szCs w:val="32"/>
        </w:rPr>
        <w:t xml:space="preserve">, </w:t>
      </w:r>
      <w:r w:rsidRPr="00D64B5A">
        <w:rPr>
          <w:rFonts w:ascii="TH SarabunPSK" w:hAnsi="TH SarabunPSK" w:cs="TH SarabunPSK"/>
          <w:sz w:val="32"/>
          <w:szCs w:val="32"/>
          <w:cs/>
        </w:rPr>
        <w:t>วิ่งราวทรัพย์</w:t>
      </w:r>
      <w:r w:rsidRPr="00D64B5A">
        <w:rPr>
          <w:rFonts w:ascii="TH SarabunPSK" w:hAnsi="TH SarabunPSK" w:cs="TH SarabunPSK"/>
          <w:sz w:val="32"/>
          <w:szCs w:val="32"/>
        </w:rPr>
        <w:t xml:space="preserve">, </w:t>
      </w:r>
      <w:r w:rsidRPr="00D64B5A">
        <w:rPr>
          <w:rFonts w:ascii="TH SarabunPSK" w:hAnsi="TH SarabunPSK" w:cs="TH SarabunPSK"/>
          <w:sz w:val="32"/>
          <w:szCs w:val="32"/>
          <w:cs/>
        </w:rPr>
        <w:t>ชิงทรัพย์ และปล้นทรัพย์ บุคคลที่กระทำความผิดส่วนใหญ่เป็นผู้ติดยาเสพติด และแหล่งข่าวหรือผู้ที่ให้เบาะแส ส่วนใหญ่เป็นอาสาสมัครต่างๆ เช่น ตำรวจบ้าน อาสาสมัครป้องกันภัยพลเรือน ที่คอยให้ความร่วมมือในการปฏิบัติหน้าที่ สถานีตำรวจภูธรพุทธมณฑล เล็งเห็นว่า โครงการ “</w:t>
      </w:r>
      <w:r w:rsidR="00202EE7" w:rsidRPr="00CA647E">
        <w:rPr>
          <w:rFonts w:ascii="TH SarabunIT๙" w:hAnsi="TH SarabunIT๙" w:cs="TH SarabunIT๙"/>
          <w:color w:val="040C28"/>
          <w:sz w:val="32"/>
          <w:szCs w:val="32"/>
          <w:cs/>
        </w:rPr>
        <w:t>ชุมชนยั่งยืน ในการแก้ไขปัญหายาเสพติด</w:t>
      </w:r>
      <w:r w:rsidRPr="00D64B5A">
        <w:rPr>
          <w:rFonts w:ascii="TH SarabunPSK" w:hAnsi="TH SarabunPSK" w:cs="TH SarabunPSK"/>
          <w:sz w:val="32"/>
          <w:szCs w:val="32"/>
          <w:cs/>
        </w:rPr>
        <w:t xml:space="preserve">” ที่ได้จัดทำขึ้น สามารถจะช่วยป้องกันการปัญหาอาชญากรรมได้ หากได้รับการสนับสนุนช่วยเหลือจากองค์กรส่วนท้องถิ่น </w:t>
      </w:r>
    </w:p>
    <w:p w14:paraId="3A6254FD" w14:textId="77777777" w:rsidR="00C060C2" w:rsidRDefault="001A772A" w:rsidP="00D64B5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๓. วัตถุประสงค์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64B5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79ECAFC5" w14:textId="1DBC4558" w:rsidR="00D64B5A" w:rsidRPr="00D64B5A" w:rsidRDefault="00C060C2" w:rsidP="00D64B5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64B5A" w:rsidRPr="00D64B5A">
        <w:rPr>
          <w:rFonts w:ascii="TH SarabunIT๙" w:hAnsi="TH SarabunIT๙" w:cs="TH SarabunIT๙"/>
          <w:noProof/>
          <w:sz w:val="32"/>
          <w:szCs w:val="32"/>
          <w:cs/>
        </w:rPr>
        <w:t>๓.๑ 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14:paraId="081FFFF9" w14:textId="1DEF0B9B" w:rsidR="00D64B5A" w:rsidRPr="00D64B5A" w:rsidRDefault="00D64B5A" w:rsidP="00D64B5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64B5A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D64B5A">
        <w:rPr>
          <w:rFonts w:ascii="TH SarabunIT๙" w:hAnsi="TH SarabunIT๙" w:cs="TH SarabunIT๙"/>
          <w:noProof/>
          <w:sz w:val="32"/>
          <w:szCs w:val="32"/>
          <w:cs/>
        </w:rPr>
        <w:t>๓.๒ เพื่อเพิ่มประสิทธิภาพในการหาข่าวของเจ้าหน้าที่ตำรวจอันเกี่ยวกับการป้องกันและปราบปรามอาชญากรรม</w:t>
      </w:r>
    </w:p>
    <w:p w14:paraId="7CC55AA4" w14:textId="2BBB0C5E" w:rsidR="001A772A" w:rsidRPr="004A014D" w:rsidRDefault="00D64B5A" w:rsidP="00D64B5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64B5A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D64B5A">
        <w:rPr>
          <w:rFonts w:ascii="TH SarabunIT๙" w:hAnsi="TH SarabunIT๙" w:cs="TH SarabunIT๙"/>
          <w:noProof/>
          <w:sz w:val="32"/>
          <w:szCs w:val="32"/>
          <w:cs/>
        </w:rPr>
        <w:t>๓.๓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351A61F8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 วิธีดำเนินการ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A33422F" w14:textId="4433B9FA" w:rsidR="001A772A" w:rsidRPr="004A014D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1D65">
        <w:rPr>
          <w:rFonts w:ascii="TH SarabunIT๙" w:hAnsi="TH SarabunIT๙" w:cs="TH SarabunIT๙" w:hint="cs"/>
          <w:noProof/>
          <w:sz w:val="32"/>
          <w:szCs w:val="32"/>
          <w:cs/>
        </w:rPr>
        <w:t>จัดกำลังเจ้าหน้าที่ตำรวจชุดมวลชนสัมพันธ์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ประสานความร่วมมือ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กับ</w:t>
      </w:r>
      <w:r w:rsidR="00D64B5A">
        <w:rPr>
          <w:rFonts w:ascii="TH SarabunIT๙" w:hAnsi="TH SarabunIT๙" w:cs="TH SarabunIT๙" w:hint="cs"/>
          <w:noProof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ำ</w:t>
      </w:r>
      <w:r w:rsidR="00D64B5A">
        <w:rPr>
          <w:rFonts w:ascii="TH SarabunIT๙" w:hAnsi="TH SarabunIT๙" w:cs="TH SarabunIT๙" w:hint="cs"/>
          <w:noProof/>
          <w:sz w:val="32"/>
          <w:szCs w:val="32"/>
          <w:cs/>
        </w:rPr>
        <w:t>นัน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D64B5A">
        <w:rPr>
          <w:rFonts w:ascii="TH SarabunIT๙" w:hAnsi="TH SarabunIT๙" w:cs="TH SarabunIT๙" w:hint="cs"/>
          <w:noProof/>
          <w:sz w:val="32"/>
          <w:szCs w:val="32"/>
          <w:cs/>
        </w:rPr>
        <w:t>ผู้ใหญ่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1D65" w:rsidRPr="00D64B5A">
        <w:rPr>
          <w:rFonts w:ascii="TH SarabunIT๙" w:hAnsi="TH SarabunIT๙" w:cs="TH SarabunIT๙"/>
          <w:noProof/>
          <w:sz w:val="32"/>
          <w:szCs w:val="32"/>
          <w:cs/>
        </w:rPr>
        <w:t>ประชาชน</w:t>
      </w:r>
      <w:r w:rsidR="00311D6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ในเขตพื้นที่รับผิดชอบของสถานีตำรวจภูธร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โพรงมะเดื่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อ </w:t>
      </w:r>
      <w:r w:rsidR="00311D65" w:rsidRPr="00D64B5A">
        <w:rPr>
          <w:rFonts w:ascii="TH SarabunIT๙" w:hAnsi="TH SarabunIT๙" w:cs="TH SarabunIT๙"/>
          <w:noProof/>
          <w:sz w:val="32"/>
          <w:szCs w:val="32"/>
          <w:cs/>
        </w:rPr>
        <w:t>เข้ามามีส่วนร่วมในการป้องกันและปราบปรามยาเสพติด</w:t>
      </w:r>
    </w:p>
    <w:p w14:paraId="54B81FE2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๕. กลุ่มเป้าหมาย</w:t>
      </w:r>
    </w:p>
    <w:p w14:paraId="5B7EE19C" w14:textId="3F38A51F" w:rsidR="001A772A" w:rsidRPr="004A014D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๕.๑ ข้าราชการตำรวจในสังกัดสถานีตำรวจภูธร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DA20406" w14:textId="0559241F" w:rsidR="001A772A" w:rsidRPr="004A014D" w:rsidRDefault="001A772A" w:rsidP="001A772A">
      <w:pPr>
        <w:spacing w:after="0"/>
        <w:ind w:left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๕.๒ ส่วนราชการ และประชาชน ใน</w:t>
      </w:r>
      <w:r w:rsidR="00311D65">
        <w:rPr>
          <w:rFonts w:ascii="TH SarabunIT๙" w:hAnsi="TH SarabunIT๙" w:cs="TH SarabunIT๙" w:hint="cs"/>
          <w:noProof/>
          <w:sz w:val="32"/>
          <w:szCs w:val="32"/>
          <w:cs/>
        </w:rPr>
        <w:t>เขต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พื้นที่รับผิดชอบของ</w:t>
      </w:r>
      <w:r w:rsidR="00C060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</w:p>
    <w:p w14:paraId="026A3410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๖. 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</w:t>
      </w:r>
    </w:p>
    <w:p w14:paraId="3B8138AA" w14:textId="444DB15F" w:rsidR="001A772A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A772A">
        <w:rPr>
          <w:rFonts w:ascii="TH SarabunIT๙" w:hAnsi="TH SarabunIT๙" w:cs="TH SarabunIT๙" w:hint="cs"/>
          <w:noProof/>
          <w:sz w:val="32"/>
          <w:szCs w:val="32"/>
          <w:cs/>
        </w:rPr>
        <w:t>ง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บประมาณของทางราชการ ปีงบประมาณ พ.ศ. ๒๕๖๗ </w:t>
      </w:r>
    </w:p>
    <w:p w14:paraId="6E4C9BA7" w14:textId="77777777" w:rsidR="00311D65" w:rsidRDefault="00311D65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679CFE9B" w14:textId="77777777" w:rsidR="00311D65" w:rsidRDefault="00311D65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188CF759" w14:textId="7E28C914" w:rsidR="00311D65" w:rsidRPr="00311D65" w:rsidRDefault="00311D65" w:rsidP="00311D65">
      <w:pPr>
        <w:spacing w:after="0"/>
        <w:jc w:val="right"/>
        <w:rPr>
          <w:rFonts w:ascii="TH SarabunIT๙" w:hAnsi="TH SarabunIT๙" w:cs="TH SarabunIT๙"/>
          <w:noProof/>
          <w:sz w:val="32"/>
          <w:szCs w:val="32"/>
        </w:rPr>
      </w:pPr>
      <w:r w:rsidRPr="00311D65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๗. สถานที่</w:t>
      </w:r>
      <w:r w:rsidRPr="00311D65">
        <w:rPr>
          <w:rFonts w:ascii="TH SarabunIT๙" w:hAnsi="TH SarabunIT๙" w:cs="TH SarabunIT๙"/>
          <w:noProof/>
          <w:sz w:val="32"/>
          <w:szCs w:val="32"/>
        </w:rPr>
        <w:t>…</w:t>
      </w:r>
    </w:p>
    <w:p w14:paraId="72C3AD96" w14:textId="77777777" w:rsidR="00311D65" w:rsidRDefault="00311D65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7CD6BB5F" w14:textId="77777777" w:rsidR="00311D65" w:rsidRPr="004A014D" w:rsidRDefault="00311D65" w:rsidP="00311D65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-2-</w:t>
      </w:r>
    </w:p>
    <w:p w14:paraId="5C2D1754" w14:textId="77777777" w:rsidR="00311D65" w:rsidRDefault="00311D65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4F66477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 สถานที่ดำเนินการ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</w:p>
    <w:p w14:paraId="4792B236" w14:textId="7DB70451" w:rsidR="00C060C2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311D65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ชุมชนต่างๆ ในพื้นที่ตำบลโพรงมะเดื่อ และตำบลบ้านยาง อำเมืองนครปฐม จังหวัดนครปฐม </w:t>
      </w:r>
      <w:r w:rsidR="00311D6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7BE038C3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๘. ระยะเวลาดำเนินการ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F76BB06" w14:textId="5178CDBE" w:rsidR="001A772A" w:rsidRPr="004A014D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ปีงบประมาณ พ.ศ. ๒๕๖๗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432DE9B" w14:textId="77777777" w:rsidR="00C060C2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๙. หน่วยงานที่รับผิดชอบ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8F19445" w14:textId="16A023A6" w:rsidR="001A772A" w:rsidRPr="004A014D" w:rsidRDefault="00C060C2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7963E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งานป้องกันปราบปราม 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อำเภอ</w:t>
      </w:r>
      <w:r w:rsidR="001A772A">
        <w:rPr>
          <w:rFonts w:ascii="TH SarabunIT๙" w:hAnsi="TH SarabunIT๙" w:cs="TH SarabunIT๙" w:hint="cs"/>
          <w:noProof/>
          <w:sz w:val="32"/>
          <w:szCs w:val="32"/>
          <w:cs/>
        </w:rPr>
        <w:t>เมืองนครปฐม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จังหวัด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</w:p>
    <w:p w14:paraId="46D1F2A8" w14:textId="77777777" w:rsidR="001A772A" w:rsidRDefault="001A772A" w:rsidP="001A77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๑๐. ผลที่คาดว่าจะได้รับ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7F7068F" w14:textId="77777777" w:rsidR="00D64B5A" w:rsidRPr="00D64B5A" w:rsidRDefault="00D64B5A" w:rsidP="00D64B5A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64B5A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๑๐.๑ หน่วยงานและประชาชนเข้ามามีส่วนร่วมในการป้องกันและปราบปรามยาเสพติด สามารถลดปัญหาอาชญากรรมและยาเสพติดได้ในระดับหนึ่ง </w:t>
      </w:r>
    </w:p>
    <w:p w14:paraId="4AC37557" w14:textId="77777777" w:rsidR="00D64B5A" w:rsidRPr="00D64B5A" w:rsidRDefault="00D64B5A" w:rsidP="00D64B5A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64B5A">
        <w:rPr>
          <w:rFonts w:ascii="TH SarabunIT๙" w:hAnsi="TH SarabunIT๙" w:cs="TH SarabunIT๙"/>
          <w:noProof/>
          <w:sz w:val="32"/>
          <w:szCs w:val="32"/>
          <w:cs/>
        </w:rPr>
        <w:tab/>
        <w:t>๑๐.๒ ชุมชนมีความปลอดภัยในชีวิตและทรัพย์สินอยู่อย่างมีความสุข</w:t>
      </w:r>
    </w:p>
    <w:p w14:paraId="6CDB5420" w14:textId="1A0904D3" w:rsidR="00C060C2" w:rsidRDefault="00D64B5A" w:rsidP="001A772A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64B5A">
        <w:rPr>
          <w:rFonts w:ascii="TH SarabunIT๙" w:hAnsi="TH SarabunIT๙" w:cs="TH SarabunIT๙"/>
          <w:noProof/>
          <w:sz w:val="32"/>
          <w:szCs w:val="32"/>
          <w:cs/>
        </w:rPr>
        <w:tab/>
        <w:t>๑๐.๓ หน่วยราชการและพนักงานของรัฐในพื้นที่ปลอดภัยจากยาเสพติด</w:t>
      </w:r>
    </w:p>
    <w:p w14:paraId="4A8A500F" w14:textId="25945D24" w:rsidR="001A772A" w:rsidRPr="00C060C2" w:rsidRDefault="001A772A" w:rsidP="00C060C2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๑๑. ผู้เสนอโครงการ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372E2910" w14:textId="4D07A07A" w:rsidR="001A772A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51BE32DD" w14:textId="7AFF0B1E" w:rsidR="00C060C2" w:rsidRDefault="001A772A" w:rsidP="00C060C2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C060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</w:t>
      </w:r>
      <w:r w:rsidR="00C060C2">
        <w:rPr>
          <w:rFonts w:ascii="TH SarabunIT๙" w:hAnsi="TH SarabunIT๙" w:cs="TH SarabunIT๙" w:hint="cs"/>
          <w:noProof/>
          <w:sz w:val="32"/>
          <w:szCs w:val="32"/>
          <w:cs/>
        </w:rPr>
        <w:t>โท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060C2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69341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060C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อนุสรณ์  สิงหกมล </w:t>
      </w:r>
    </w:p>
    <w:p w14:paraId="32F15C4E" w14:textId="5D327599" w:rsidR="001A772A" w:rsidRPr="004A014D" w:rsidRDefault="00C060C2" w:rsidP="00C060C2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</w:t>
      </w:r>
      <w:r w:rsidR="001A772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อนุสรณ์  สิงหกมล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06EE970" w14:textId="73D66783" w:rsidR="001A772A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C060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สารวัตร</w:t>
      </w:r>
      <w:r w:rsidR="00C060C2">
        <w:rPr>
          <w:rFonts w:ascii="TH SarabunIT๙" w:hAnsi="TH SarabunIT๙" w:cs="TH SarabunIT๙" w:hint="cs"/>
          <w:noProof/>
          <w:sz w:val="32"/>
          <w:szCs w:val="32"/>
          <w:cs/>
        </w:rPr>
        <w:t>ป้องกันปราบปราม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9FE4F81" w14:textId="09B04851" w:rsidR="001A772A" w:rsidRPr="004A014D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C3CF9FA" w14:textId="5317A451" w:rsidR="001A772A" w:rsidRPr="00D27616" w:rsidRDefault="001A772A" w:rsidP="00C060C2">
      <w:pPr>
        <w:spacing w:after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๑๒. ผู้เห็นชอบโครงการ/ ผู้พิจารณา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5B8F8B3" w14:textId="37D77C45" w:rsidR="00C060C2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2EADABC7" w14:textId="3DA71C7E" w:rsidR="001A772A" w:rsidRPr="004A014D" w:rsidRDefault="00C060C2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1A772A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693419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1A772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693419" w:rsidRPr="00CC1389">
        <w:rPr>
          <w:rFonts w:ascii="TH SarabunIT๙" w:hAnsi="TH SarabunIT๙" w:cs="TH SarabunIT๙"/>
          <w:noProof/>
          <w:sz w:val="32"/>
          <w:szCs w:val="32"/>
          <w:cs/>
        </w:rPr>
        <w:t>ธีระ</w:t>
      </w:r>
      <w:r w:rsidR="006934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693419" w:rsidRPr="00CC1389">
        <w:rPr>
          <w:rFonts w:ascii="TH SarabunIT๙" w:hAnsi="TH SarabunIT๙" w:cs="TH SarabunIT๙"/>
          <w:noProof/>
          <w:sz w:val="32"/>
          <w:szCs w:val="32"/>
          <w:cs/>
        </w:rPr>
        <w:t>จิระกุลชัย</w:t>
      </w:r>
      <w:r w:rsidR="000A0A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57A3C5D0" w14:textId="22650E6D" w:rsidR="001A772A" w:rsidRPr="004A014D" w:rsidRDefault="00C060C2" w:rsidP="001A772A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0A0A5B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1A772A" w:rsidRPr="00CC1389">
        <w:rPr>
          <w:rFonts w:ascii="TH SarabunIT๙" w:hAnsi="TH SarabunIT๙" w:cs="TH SarabunIT๙"/>
          <w:noProof/>
          <w:sz w:val="32"/>
          <w:szCs w:val="32"/>
          <w:cs/>
        </w:rPr>
        <w:t>ธีระ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1A772A" w:rsidRPr="00CC1389">
        <w:rPr>
          <w:rFonts w:ascii="TH SarabunIT๙" w:hAnsi="TH SarabunIT๙" w:cs="TH SarabunIT๙"/>
          <w:noProof/>
          <w:sz w:val="32"/>
          <w:szCs w:val="32"/>
          <w:cs/>
        </w:rPr>
        <w:t>จิระกุลชัย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0E89235" w14:textId="5D040DC2" w:rsidR="001A772A" w:rsidRPr="004A014D" w:rsidRDefault="00C060C2" w:rsidP="001A772A">
      <w:pPr>
        <w:spacing w:after="0"/>
        <w:ind w:left="216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รองผู้กำกับการป้องกันปราบปรามสถานีตำรวจภูร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53DC655" w14:textId="5176BC03" w:rsidR="001A772A" w:rsidRDefault="001A772A" w:rsidP="00C060C2">
      <w:pPr>
        <w:spacing w:after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๑๓. ผู้อนุมัติ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DEE84DF" w14:textId="518314AE" w:rsidR="001A772A" w:rsidRPr="00D27616" w:rsidRDefault="001A772A" w:rsidP="001A772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26C1841" w14:textId="7FB618EB" w:rsidR="001A772A" w:rsidRPr="004A014D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C060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พันตำรวจเอก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060C2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0A0A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0A0A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>ทูน</w:t>
      </w:r>
      <w:r w:rsidR="006934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>เดชคุณมาก</w:t>
      </w:r>
      <w:r w:rsidR="000A0A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69341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67EB6D1F" w14:textId="05C5F0FF" w:rsidR="001A772A" w:rsidRDefault="000A0A5B" w:rsidP="001A772A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1A772A">
        <w:rPr>
          <w:rFonts w:ascii="TH SarabunIT๙" w:hAnsi="TH SarabunIT๙" w:cs="TH SarabunIT๙" w:hint="cs"/>
          <w:noProof/>
          <w:sz w:val="32"/>
          <w:szCs w:val="32"/>
          <w:cs/>
        </w:rPr>
        <w:t>ทูน</w:t>
      </w:r>
      <w:r w:rsidR="001A772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1A772A">
        <w:rPr>
          <w:rFonts w:ascii="TH SarabunIT๙" w:hAnsi="TH SarabunIT๙" w:cs="TH SarabunIT๙" w:hint="cs"/>
          <w:noProof/>
          <w:sz w:val="32"/>
          <w:szCs w:val="32"/>
          <w:cs/>
        </w:rPr>
        <w:t>เดชคุณมาก</w:t>
      </w:r>
      <w:r w:rsidR="001A772A"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="001A772A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DC63399" w14:textId="18DA9FF4" w:rsidR="001A772A" w:rsidRDefault="001A772A" w:rsidP="001A772A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  <w:sectPr w:rsidR="001A772A" w:rsidSect="0073375B">
          <w:pgSz w:w="12240" w:h="15840"/>
          <w:pgMar w:top="851" w:right="1440" w:bottom="426" w:left="1440" w:header="720" w:footer="720" w:gutter="0"/>
          <w:cols w:space="720"/>
          <w:docGrid w:linePitch="360"/>
        </w:sect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C060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A0A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 w:rsidR="00C060C2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โพรงมะเดื่อ</w:t>
      </w:r>
    </w:p>
    <w:p w14:paraId="47F9ED1C" w14:textId="38880DF7" w:rsidR="0049620B" w:rsidRDefault="0049620B" w:rsidP="0049620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F663DC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ภาพกิจกรรม</w:t>
      </w:r>
    </w:p>
    <w:p w14:paraId="681FC8E6" w14:textId="77777777" w:rsidR="000A6270" w:rsidRDefault="000A6270" w:rsidP="0049620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4E57DD9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A345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A345CF">
        <w:rPr>
          <w:rFonts w:ascii="TH SarabunPSK" w:hAnsi="TH SarabunPSK" w:cs="TH SarabunPSK"/>
          <w:sz w:val="32"/>
          <w:szCs w:val="32"/>
        </w:rPr>
        <w:t>13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ก.พ.</w:t>
      </w:r>
      <w:r w:rsidRPr="00A345CF">
        <w:rPr>
          <w:rFonts w:ascii="TH SarabunPSK" w:hAnsi="TH SarabunPSK" w:cs="TH SarabunPSK"/>
          <w:sz w:val="32"/>
          <w:szCs w:val="32"/>
        </w:rPr>
        <w:t>67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A345CF">
        <w:rPr>
          <w:rFonts w:ascii="TH SarabunPSK" w:hAnsi="TH SarabunPSK" w:cs="TH SarabunPSK"/>
          <w:sz w:val="32"/>
          <w:szCs w:val="32"/>
        </w:rPr>
        <w:t>10.00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 พ.ต.อ.ทูน เดชคุณมาก ผกก.สภ.โพรงมะเดื่อ มอบหมายให้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45CF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A345CF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A345CF">
        <w:rPr>
          <w:rFonts w:ascii="TH SarabunPSK" w:hAnsi="TH SarabunPSK" w:cs="TH SarabunPSK"/>
          <w:sz w:val="32"/>
          <w:szCs w:val="32"/>
          <w:cs/>
        </w:rPr>
        <w:t>ระ จิระกุลชัย รอง ผกก.ป.สภ.โพรงมะเดื่อ</w:t>
      </w:r>
      <w:r w:rsidRPr="00A345CF">
        <w:rPr>
          <w:rFonts w:ascii="TH SarabunPSK" w:hAnsi="TH SarabunPSK" w:cs="TH SarabunPSK"/>
          <w:sz w:val="32"/>
          <w:szCs w:val="32"/>
        </w:rPr>
        <w:t xml:space="preserve"> </w:t>
      </w:r>
      <w:r w:rsidRPr="00A345CF">
        <w:rPr>
          <w:rFonts w:ascii="TH SarabunPSK" w:hAnsi="TH SarabunPSK" w:cs="TH SarabunPSK"/>
          <w:sz w:val="32"/>
          <w:szCs w:val="32"/>
          <w:cs/>
        </w:rPr>
        <w:t>พ.ต.ท.อนุสรณ์ สิงหกมล สวป.สภ.โพรงมะเดื่อ พร้อมด้วยชุดชุมชนสัมพันธ์ ได้มีการตรวจเยี่ยมชุมชน ลงพื้นที่ ค้นหาแกนนำ ตามโครงการ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ชุมชนยั่งยืน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45CF">
        <w:rPr>
          <w:rFonts w:ascii="TH SarabunPSK" w:hAnsi="TH SarabunPSK" w:cs="TH SarabunPSK"/>
          <w:sz w:val="32"/>
          <w:szCs w:val="32"/>
        </w:rPr>
        <w:t>RTP Cyber Village</w:t>
      </w:r>
      <w:r>
        <w:rPr>
          <w:rFonts w:ascii="TH SarabunPSK" w:hAnsi="TH SarabunPSK" w:cs="TH SarabunPSK"/>
          <w:sz w:val="32"/>
          <w:szCs w:val="32"/>
        </w:rPr>
        <w:t>)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พบปะชุมชน ผู้นำชุมชน แกนนำชุมชน ณ บริเวณบ้านที่พักกำนัน ม.</w:t>
      </w:r>
      <w:r w:rsidRPr="00A345CF">
        <w:rPr>
          <w:rFonts w:ascii="TH SarabunPSK" w:hAnsi="TH SarabunPSK" w:cs="TH SarabunPSK"/>
          <w:sz w:val="32"/>
          <w:szCs w:val="32"/>
        </w:rPr>
        <w:t>10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ต.บ้านยาง อ.เมือง จ.นครปฐม</w:t>
      </w:r>
    </w:p>
    <w:p w14:paraId="3319C726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F9C40F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0F6A772" wp14:editId="13E0C78A">
            <wp:extent cx="2857500" cy="2143125"/>
            <wp:effectExtent l="0" t="0" r="0" b="9525"/>
            <wp:docPr id="13784183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18392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816" cy="214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5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0F1EB7" wp14:editId="3153A9EA">
            <wp:extent cx="2900680" cy="2175510"/>
            <wp:effectExtent l="0" t="0" r="0" b="0"/>
            <wp:docPr id="3023280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2808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574" cy="217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369AF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55A50B2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A345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A345CF">
        <w:rPr>
          <w:rFonts w:ascii="TH SarabunPSK" w:hAnsi="TH SarabunPSK" w:cs="TH SarabunPSK"/>
          <w:sz w:val="32"/>
          <w:szCs w:val="32"/>
        </w:rPr>
        <w:t>13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ก.พ.</w:t>
      </w:r>
      <w:r w:rsidRPr="00A345CF">
        <w:rPr>
          <w:rFonts w:ascii="TH SarabunPSK" w:hAnsi="TH SarabunPSK" w:cs="TH SarabunPSK"/>
          <w:sz w:val="32"/>
          <w:szCs w:val="32"/>
        </w:rPr>
        <w:t>67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A345CF">
        <w:rPr>
          <w:rFonts w:ascii="TH SarabunPSK" w:hAnsi="TH SarabunPSK" w:cs="TH SarabunPSK"/>
          <w:sz w:val="32"/>
          <w:szCs w:val="32"/>
        </w:rPr>
        <w:t>12.30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 พ.ต.อ.ทูน เดชคุณมาก ผกก.สภ.โพรงมะเดื่อ มอบหมายให้พ.ต.ท.</w:t>
      </w:r>
      <w:proofErr w:type="spellStart"/>
      <w:r w:rsidRPr="00A345CF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A345CF">
        <w:rPr>
          <w:rFonts w:ascii="TH SarabunPSK" w:hAnsi="TH SarabunPSK" w:cs="TH SarabunPSK"/>
          <w:sz w:val="32"/>
          <w:szCs w:val="32"/>
          <w:cs/>
        </w:rPr>
        <w:t>ระ จิระกุลชัย รอง ผกก.ป.สภ.โพรงมะเดื่อ</w:t>
      </w:r>
      <w:r w:rsidRPr="00A345CF">
        <w:rPr>
          <w:rFonts w:ascii="TH SarabunPSK" w:hAnsi="TH SarabunPSK" w:cs="TH SarabunPSK"/>
          <w:sz w:val="32"/>
          <w:szCs w:val="32"/>
        </w:rPr>
        <w:t xml:space="preserve"> </w:t>
      </w:r>
      <w:r w:rsidRPr="00A345CF">
        <w:rPr>
          <w:rFonts w:ascii="TH SarabunPSK" w:hAnsi="TH SarabunPSK" w:cs="TH SarabunPSK"/>
          <w:sz w:val="32"/>
          <w:szCs w:val="32"/>
          <w:cs/>
        </w:rPr>
        <w:t>พ.ต.ท.อนุสรณ์ สิงหกมล สวป.สภ.โพรงมะเดื่อ พร้อมด้วยชุดชุมชนสัมพันธ์ ได้มีการตรวจเยี่ยมชุมชน ลงพื้นที่ ค้นหาแกนนำ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ชุมชนยั่งยืน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45CF">
        <w:rPr>
          <w:rFonts w:ascii="TH SarabunPSK" w:hAnsi="TH SarabunPSK" w:cs="TH SarabunPSK"/>
          <w:sz w:val="32"/>
          <w:szCs w:val="32"/>
        </w:rPr>
        <w:t>RTP Cyber Village</w:t>
      </w:r>
      <w:r>
        <w:rPr>
          <w:rFonts w:ascii="TH SarabunPSK" w:hAnsi="TH SarabunPSK" w:cs="TH SarabunPSK"/>
          <w:sz w:val="32"/>
          <w:szCs w:val="32"/>
        </w:rPr>
        <w:t>)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พบปะชุมชน ผู้นำชุมชน แกนนำชุมชน ณ บริเวณบ้านที่พักผู้ใหญ่บ้าน ม.</w:t>
      </w:r>
      <w:r w:rsidRPr="00A345CF">
        <w:rPr>
          <w:rFonts w:ascii="TH SarabunPSK" w:hAnsi="TH SarabunPSK" w:cs="TH SarabunPSK"/>
          <w:sz w:val="32"/>
          <w:szCs w:val="32"/>
        </w:rPr>
        <w:t>6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345CF">
        <w:rPr>
          <w:rFonts w:ascii="TH SarabunPSK" w:hAnsi="TH SarabunPSK" w:cs="TH SarabunPSK"/>
          <w:sz w:val="32"/>
          <w:szCs w:val="32"/>
          <w:cs/>
        </w:rPr>
        <w:t>ต.บ้านยาง อ.เมือง จ.นครปฐม</w:t>
      </w:r>
    </w:p>
    <w:p w14:paraId="74D66246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F851EAC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37368E" wp14:editId="71AA32FF">
            <wp:extent cx="2920365" cy="2183926"/>
            <wp:effectExtent l="0" t="0" r="0" b="6985"/>
            <wp:docPr id="19518165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16538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51" cy="218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5CF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FFC5AA0" wp14:editId="29735B4C">
            <wp:extent cx="2844800" cy="2184400"/>
            <wp:effectExtent l="0" t="0" r="0" b="6350"/>
            <wp:docPr id="985793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9383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095" cy="21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857C9" w14:textId="643A2A52" w:rsidR="00DF2A1A" w:rsidRDefault="00DF6DCC" w:rsidP="00973A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682B89C" w14:textId="77777777" w:rsidR="00A13A41" w:rsidRDefault="00A13A41" w:rsidP="00973A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8AAD295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C5D4C70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A345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161309781"/>
      <w:r w:rsidRPr="00A345C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A345CF">
        <w:rPr>
          <w:rFonts w:ascii="TH SarabunPSK" w:hAnsi="TH SarabunPSK" w:cs="TH SarabunPSK"/>
          <w:sz w:val="32"/>
          <w:szCs w:val="32"/>
        </w:rPr>
        <w:t>13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ก.พ.</w:t>
      </w:r>
      <w:r w:rsidRPr="00A345CF">
        <w:rPr>
          <w:rFonts w:ascii="TH SarabunPSK" w:hAnsi="TH SarabunPSK" w:cs="TH SarabunPSK"/>
          <w:sz w:val="32"/>
          <w:szCs w:val="32"/>
        </w:rPr>
        <w:t>67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Pr="00A345C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345CF">
        <w:rPr>
          <w:rFonts w:ascii="TH SarabunPSK" w:hAnsi="TH SarabunPSK" w:cs="TH SarabunPSK"/>
          <w:sz w:val="32"/>
          <w:szCs w:val="32"/>
        </w:rPr>
        <w:t>14.30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 พ.ต.อ.ทูน เดชคุณมาก ผกก.สภ.โพรงมะเดื่อ มอบหมายให้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61309654"/>
      <w:r w:rsidRPr="00A345CF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A345CF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A345CF">
        <w:rPr>
          <w:rFonts w:ascii="TH SarabunPSK" w:hAnsi="TH SarabunPSK" w:cs="TH SarabunPSK"/>
          <w:sz w:val="32"/>
          <w:szCs w:val="32"/>
          <w:cs/>
        </w:rPr>
        <w:t>ระ จิระกุลชัย รอง ผกก.ป.สภ.โพรงมะเดื่อ</w:t>
      </w:r>
      <w:r w:rsidRPr="00A345CF">
        <w:rPr>
          <w:rFonts w:ascii="TH SarabunPSK" w:hAnsi="TH SarabunPSK" w:cs="TH SarabunPSK"/>
          <w:sz w:val="32"/>
          <w:szCs w:val="32"/>
        </w:rPr>
        <w:t xml:space="preserve"> </w:t>
      </w:r>
      <w:r w:rsidRPr="00A345CF">
        <w:rPr>
          <w:rFonts w:ascii="TH SarabunPSK" w:hAnsi="TH SarabunPSK" w:cs="TH SarabunPSK"/>
          <w:sz w:val="32"/>
          <w:szCs w:val="32"/>
          <w:cs/>
        </w:rPr>
        <w:t>พ.ต.ท.อนุสรณ์ สิงหกมล สวป.สภ.โพรงมะเดื่อ พร้อมด้วยชุดชุมชนสัมพันธ์ ได้มีการตรวจเยี่ยมชุมชน ลงพื้นที่ ค้นหาแกนนำ ตามโครงการ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ชุมชนยั่งยืน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45CF">
        <w:rPr>
          <w:rFonts w:ascii="TH SarabunPSK" w:hAnsi="TH SarabunPSK" w:cs="TH SarabunPSK"/>
          <w:sz w:val="32"/>
          <w:szCs w:val="32"/>
        </w:rPr>
        <w:t>RTP Cyber Village</w:t>
      </w:r>
      <w:r>
        <w:rPr>
          <w:rFonts w:ascii="TH SarabunPSK" w:hAnsi="TH SarabunPSK" w:cs="TH SarabunPSK"/>
          <w:sz w:val="32"/>
          <w:szCs w:val="32"/>
        </w:rPr>
        <w:t>)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พบปะชุมชน ผู้นำชุมชน แกนนำชุมชน ณ บริเวณศาลาประชาคมวัดหนองกระโดน ม.</w:t>
      </w:r>
      <w:r w:rsidRPr="00A345CF">
        <w:rPr>
          <w:rFonts w:ascii="TH SarabunPSK" w:hAnsi="TH SarabunPSK" w:cs="TH SarabunPSK"/>
          <w:sz w:val="32"/>
          <w:szCs w:val="32"/>
        </w:rPr>
        <w:t>8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ต.บ้านยาง อ.เมือง จ.นครปฐม</w:t>
      </w:r>
      <w:bookmarkEnd w:id="1"/>
    </w:p>
    <w:p w14:paraId="424A21E7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03841E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B99EC5C" wp14:editId="4982336C">
            <wp:extent cx="2883747" cy="2162810"/>
            <wp:effectExtent l="0" t="0" r="0" b="8890"/>
            <wp:docPr id="4179455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45538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51" cy="216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5CF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89CA976" wp14:editId="22FB94A5">
            <wp:extent cx="2900468" cy="2175351"/>
            <wp:effectExtent l="0" t="0" r="0" b="0"/>
            <wp:docPr id="8177506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50607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005" cy="217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04DA2" w14:textId="77777777" w:rsidR="00DF6DCC" w:rsidRPr="00A345CF" w:rsidRDefault="00DF6DCC" w:rsidP="00DF6D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3DF3EC8" w14:textId="77777777" w:rsidR="00DF6DCC" w:rsidRPr="00A345CF" w:rsidRDefault="00DF6DCC" w:rsidP="00DF6D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45C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A345CF">
        <w:rPr>
          <w:rFonts w:ascii="TH SarabunPSK" w:hAnsi="TH SarabunPSK" w:cs="TH SarabunPSK"/>
          <w:sz w:val="32"/>
          <w:szCs w:val="32"/>
        </w:rPr>
        <w:t>19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กุมภาพันธ์ 2567 เวลา </w:t>
      </w:r>
      <w:r w:rsidRPr="00A345CF">
        <w:rPr>
          <w:rFonts w:ascii="TH SarabunPSK" w:hAnsi="TH SarabunPSK" w:cs="TH SarabunPSK"/>
          <w:sz w:val="32"/>
          <w:szCs w:val="32"/>
        </w:rPr>
        <w:t>11.30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น. พ.ต.ท.อนุสรณ์ สิงหกมล สวป.สภ.โพรงมะเดื่อ ร.ต.อ.เฉลย ช่อฉาย ร้อยเวร</w:t>
      </w:r>
      <w:r w:rsidRPr="00A345CF">
        <w:rPr>
          <w:rFonts w:ascii="TH SarabunPSK" w:hAnsi="TH SarabunPSK" w:cs="TH SarabunPSK"/>
          <w:sz w:val="32"/>
          <w:szCs w:val="32"/>
        </w:rPr>
        <w:t xml:space="preserve"> 20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สายตรวจรถยนต์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และชุดมวลชนสัมพันธ์ </w:t>
      </w:r>
      <w:r w:rsidRPr="00A345CF">
        <w:rPr>
          <w:rFonts w:ascii="TH SarabunPSK" w:hAnsi="TH SarabunPSK" w:cs="TH SarabunPSK"/>
          <w:sz w:val="32"/>
          <w:szCs w:val="32"/>
          <w:cs/>
        </w:rPr>
        <w:t>ว.</w:t>
      </w:r>
      <w:r w:rsidRPr="00A345CF">
        <w:rPr>
          <w:rFonts w:ascii="TH SarabunPSK" w:hAnsi="TH SarabunPSK" w:cs="TH SarabunPSK"/>
          <w:sz w:val="32"/>
          <w:szCs w:val="32"/>
        </w:rPr>
        <w:t>4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ออกตรวจเยี่ยมที่ทำการผู้ใหญ่บ้าน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345CF">
        <w:rPr>
          <w:rFonts w:ascii="TH SarabunPSK" w:hAnsi="TH SarabunPSK" w:cs="TH SarabunPSK"/>
          <w:sz w:val="32"/>
          <w:szCs w:val="32"/>
        </w:rPr>
        <w:t>9</w:t>
      </w:r>
      <w:r w:rsidRPr="00A345CF">
        <w:rPr>
          <w:rFonts w:ascii="TH SarabunPSK" w:hAnsi="TH SarabunPSK" w:cs="TH SarabunPSK"/>
          <w:sz w:val="32"/>
          <w:szCs w:val="32"/>
          <w:cs/>
        </w:rPr>
        <w:t xml:space="preserve"> ต.โพรงมะเดื่อ อ.เมือง จว.นครปฐม</w:t>
      </w:r>
    </w:p>
    <w:p w14:paraId="76784D1A" w14:textId="77777777" w:rsidR="00DF6DCC" w:rsidRPr="00A345CF" w:rsidRDefault="00DF6DCC" w:rsidP="00DF6D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A345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32E578" w14:textId="77777777" w:rsidR="00DF6DCC" w:rsidRPr="00A345CF" w:rsidRDefault="00DF6DCC" w:rsidP="00DF6DCC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34DEEA" wp14:editId="288252B0">
            <wp:extent cx="2887133" cy="2165350"/>
            <wp:effectExtent l="0" t="0" r="8890" b="6350"/>
            <wp:docPr id="11853523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52336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446" cy="21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5CF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345C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72F2A2F" wp14:editId="2AAAEE20">
            <wp:extent cx="2895600" cy="2171700"/>
            <wp:effectExtent l="0" t="0" r="0" b="0"/>
            <wp:docPr id="12252380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38042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25" cy="217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337F" w14:textId="1A2FCA54" w:rsidR="00973AAF" w:rsidRDefault="00973AAF" w:rsidP="00A13A4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99315CB" w14:textId="5FB41252" w:rsidR="000A6270" w:rsidRDefault="000A6270" w:rsidP="00A13A4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sectPr w:rsidR="000A6270" w:rsidSect="0073375B">
      <w:headerReference w:type="even" r:id="rId16"/>
      <w:headerReference w:type="default" r:id="rId17"/>
      <w:headerReference w:type="first" r:id="rId18"/>
      <w:pgSz w:w="12240" w:h="15840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A01A" w14:textId="77777777" w:rsidR="00446193" w:rsidRDefault="00446193" w:rsidP="00344C69">
      <w:pPr>
        <w:spacing w:after="0" w:line="240" w:lineRule="auto"/>
      </w:pPr>
      <w:r>
        <w:separator/>
      </w:r>
    </w:p>
  </w:endnote>
  <w:endnote w:type="continuationSeparator" w:id="0">
    <w:p w14:paraId="55002157" w14:textId="77777777" w:rsidR="00446193" w:rsidRDefault="00446193" w:rsidP="003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82BD" w14:textId="77777777" w:rsidR="00446193" w:rsidRDefault="00446193" w:rsidP="00344C69">
      <w:pPr>
        <w:spacing w:after="0" w:line="240" w:lineRule="auto"/>
      </w:pPr>
      <w:r>
        <w:separator/>
      </w:r>
    </w:p>
  </w:footnote>
  <w:footnote w:type="continuationSeparator" w:id="0">
    <w:p w14:paraId="6DCA2E30" w14:textId="77777777" w:rsidR="00446193" w:rsidRDefault="00446193" w:rsidP="003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04FE" w14:textId="77777777" w:rsidR="00344C69" w:rsidRDefault="00344C69" w:rsidP="00344C69">
    <w:pPr>
      <w:pStyle w:val="aa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4A7F" w14:textId="7802FA26" w:rsidR="00344C69" w:rsidRDefault="00E940A8" w:rsidP="00E940A8">
    <w:pPr>
      <w:jc w:val="right"/>
    </w:pPr>
    <w:r w:rsidRPr="00D3287C">
      <w:rPr>
        <w:rFonts w:ascii="TH SarabunIT๙" w:hAnsi="TH SarabunIT๙" w:cs="TH SarabunIT๙"/>
        <w:szCs w:val="32"/>
      </w:rPr>
      <w:t xml:space="preserve">| </w:t>
    </w:r>
    <w:r w:rsidRPr="00D3287C">
      <w:rPr>
        <w:rFonts w:ascii="TH SarabunIT๙" w:hAnsi="TH SarabunIT๙" w:cs="TH SarabunIT๙"/>
        <w:szCs w:val="32"/>
      </w:rPr>
      <w:fldChar w:fldCharType="begin"/>
    </w:r>
    <w:r w:rsidRPr="00D3287C">
      <w:rPr>
        <w:rFonts w:ascii="TH SarabunIT๙" w:hAnsi="TH SarabunIT๙" w:cs="TH SarabunIT๙"/>
        <w:szCs w:val="32"/>
      </w:rPr>
      <w:instrText xml:space="preserve"> PAGE   \* MERGEFORMAT </w:instrText>
    </w:r>
    <w:r w:rsidRPr="00D3287C">
      <w:rPr>
        <w:rFonts w:ascii="TH SarabunIT๙" w:hAnsi="TH SarabunIT๙" w:cs="TH SarabunIT๙"/>
        <w:szCs w:val="32"/>
      </w:rPr>
      <w:fldChar w:fldCharType="separate"/>
    </w:r>
    <w:r>
      <w:rPr>
        <w:rFonts w:ascii="TH SarabunIT๙" w:hAnsi="TH SarabunIT๙" w:cs="TH SarabunIT๙"/>
        <w:b/>
        <w:bCs/>
        <w:noProof/>
        <w:szCs w:val="32"/>
      </w:rPr>
      <w:t>2</w:t>
    </w:r>
    <w:r w:rsidRPr="00D3287C">
      <w:rPr>
        <w:rFonts w:ascii="TH SarabunIT๙" w:hAnsi="TH SarabunIT๙" w:cs="TH SarabunIT๙"/>
        <w:b/>
        <w:bCs/>
        <w:noProof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FE2" w14:textId="0E9799D1" w:rsidR="004C12DD" w:rsidRDefault="00FE4CCA" w:rsidP="00FE4CCA">
    <w:pPr>
      <w:jc w:val="right"/>
    </w:pPr>
    <w:r w:rsidRPr="00D3287C">
      <w:rPr>
        <w:rFonts w:ascii="TH SarabunIT๙" w:hAnsi="TH SarabunIT๙" w:cs="TH SarabunIT๙"/>
        <w:szCs w:val="32"/>
      </w:rPr>
      <w:t xml:space="preserve">| </w:t>
    </w:r>
    <w:r w:rsidRPr="00D3287C">
      <w:rPr>
        <w:rFonts w:ascii="TH SarabunIT๙" w:hAnsi="TH SarabunIT๙" w:cs="TH SarabunIT๙"/>
        <w:szCs w:val="32"/>
      </w:rPr>
      <w:fldChar w:fldCharType="begin"/>
    </w:r>
    <w:r w:rsidRPr="00D3287C">
      <w:rPr>
        <w:rFonts w:ascii="TH SarabunIT๙" w:hAnsi="TH SarabunIT๙" w:cs="TH SarabunIT๙"/>
        <w:szCs w:val="32"/>
      </w:rPr>
      <w:instrText xml:space="preserve"> PAGE   \* MERGEFORMAT </w:instrText>
    </w:r>
    <w:r w:rsidRPr="00D3287C">
      <w:rPr>
        <w:rFonts w:ascii="TH SarabunIT๙" w:hAnsi="TH SarabunIT๙" w:cs="TH SarabunIT๙"/>
        <w:szCs w:val="32"/>
      </w:rPr>
      <w:fldChar w:fldCharType="separate"/>
    </w:r>
    <w:r>
      <w:rPr>
        <w:rFonts w:ascii="TH SarabunIT๙" w:hAnsi="TH SarabunIT๙" w:cs="TH SarabunIT๙"/>
        <w:b/>
        <w:bCs/>
        <w:noProof/>
        <w:szCs w:val="32"/>
      </w:rPr>
      <w:t>5</w:t>
    </w:r>
    <w:r w:rsidRPr="00D3287C">
      <w:rPr>
        <w:rFonts w:ascii="TH SarabunIT๙" w:hAnsi="TH SarabunIT๙" w:cs="TH SarabunIT๙"/>
        <w:b/>
        <w:bCs/>
        <w:noProof/>
        <w:szCs w:val="32"/>
      </w:rPr>
      <w:fldChar w:fldCharType="end"/>
    </w:r>
  </w:p>
  <w:p w14:paraId="1D15C091" w14:textId="77777777" w:rsidR="004C12DD" w:rsidRDefault="004C12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B49"/>
    <w:multiLevelType w:val="hybridMultilevel"/>
    <w:tmpl w:val="0C4865DC"/>
    <w:lvl w:ilvl="0" w:tplc="CADE41AE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359A"/>
    <w:multiLevelType w:val="hybridMultilevel"/>
    <w:tmpl w:val="6BFC2766"/>
    <w:lvl w:ilvl="0" w:tplc="25BE417A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F0671"/>
    <w:multiLevelType w:val="hybridMultilevel"/>
    <w:tmpl w:val="1068CE94"/>
    <w:lvl w:ilvl="0" w:tplc="D116E468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E0"/>
    <w:multiLevelType w:val="hybridMultilevel"/>
    <w:tmpl w:val="03763DE0"/>
    <w:lvl w:ilvl="0" w:tplc="FD2AF044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04FC"/>
    <w:multiLevelType w:val="hybridMultilevel"/>
    <w:tmpl w:val="ED964C0A"/>
    <w:lvl w:ilvl="0" w:tplc="128E1C32">
      <w:numFmt w:val="bullet"/>
      <w:lvlText w:val="-"/>
      <w:lvlJc w:val="left"/>
      <w:pPr>
        <w:ind w:left="495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5575316B"/>
    <w:multiLevelType w:val="hybridMultilevel"/>
    <w:tmpl w:val="E640AA12"/>
    <w:lvl w:ilvl="0" w:tplc="8A624BF2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171E"/>
    <w:multiLevelType w:val="hybridMultilevel"/>
    <w:tmpl w:val="F12238A8"/>
    <w:lvl w:ilvl="0" w:tplc="38F0A22C">
      <w:numFmt w:val="bullet"/>
      <w:lvlText w:val="-"/>
      <w:lvlJc w:val="left"/>
      <w:pPr>
        <w:ind w:left="435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CD20B7F"/>
    <w:multiLevelType w:val="hybridMultilevel"/>
    <w:tmpl w:val="8CFE8EDA"/>
    <w:lvl w:ilvl="0" w:tplc="5C80F376"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72BE459E"/>
    <w:multiLevelType w:val="hybridMultilevel"/>
    <w:tmpl w:val="F3A0090E"/>
    <w:lvl w:ilvl="0" w:tplc="09A8CC7A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668A"/>
    <w:multiLevelType w:val="hybridMultilevel"/>
    <w:tmpl w:val="CC7C4EEC"/>
    <w:lvl w:ilvl="0" w:tplc="6778E74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8"/>
    <w:rsid w:val="000066C6"/>
    <w:rsid w:val="000149CC"/>
    <w:rsid w:val="00034ECE"/>
    <w:rsid w:val="00062FE9"/>
    <w:rsid w:val="00094319"/>
    <w:rsid w:val="00096F07"/>
    <w:rsid w:val="00097537"/>
    <w:rsid w:val="000A0A5B"/>
    <w:rsid w:val="000A37CE"/>
    <w:rsid w:val="000A3AD7"/>
    <w:rsid w:val="000A44B1"/>
    <w:rsid w:val="000A6270"/>
    <w:rsid w:val="000C60AB"/>
    <w:rsid w:val="000E4E78"/>
    <w:rsid w:val="0010299E"/>
    <w:rsid w:val="00102D4E"/>
    <w:rsid w:val="00106F04"/>
    <w:rsid w:val="00121D7A"/>
    <w:rsid w:val="0012372E"/>
    <w:rsid w:val="00151254"/>
    <w:rsid w:val="001610CD"/>
    <w:rsid w:val="001631C8"/>
    <w:rsid w:val="00163A56"/>
    <w:rsid w:val="00180061"/>
    <w:rsid w:val="001846A0"/>
    <w:rsid w:val="00192430"/>
    <w:rsid w:val="001A772A"/>
    <w:rsid w:val="001C1B25"/>
    <w:rsid w:val="001E206B"/>
    <w:rsid w:val="001E2125"/>
    <w:rsid w:val="00202786"/>
    <w:rsid w:val="00202EE7"/>
    <w:rsid w:val="00207903"/>
    <w:rsid w:val="00237FD5"/>
    <w:rsid w:val="002425F6"/>
    <w:rsid w:val="00280E2A"/>
    <w:rsid w:val="002944E8"/>
    <w:rsid w:val="002A28BE"/>
    <w:rsid w:val="002A7D55"/>
    <w:rsid w:val="002B266A"/>
    <w:rsid w:val="002B56EA"/>
    <w:rsid w:val="002C4D9F"/>
    <w:rsid w:val="002F0516"/>
    <w:rsid w:val="00311D65"/>
    <w:rsid w:val="00314427"/>
    <w:rsid w:val="0031458C"/>
    <w:rsid w:val="003172BF"/>
    <w:rsid w:val="003210A8"/>
    <w:rsid w:val="00323DA0"/>
    <w:rsid w:val="003400AD"/>
    <w:rsid w:val="00344C69"/>
    <w:rsid w:val="00347D2E"/>
    <w:rsid w:val="00393F5D"/>
    <w:rsid w:val="003E0D28"/>
    <w:rsid w:val="003E4137"/>
    <w:rsid w:val="003F0230"/>
    <w:rsid w:val="003F1C78"/>
    <w:rsid w:val="003F5B32"/>
    <w:rsid w:val="004009D5"/>
    <w:rsid w:val="00404659"/>
    <w:rsid w:val="00404736"/>
    <w:rsid w:val="0040632D"/>
    <w:rsid w:val="0041753B"/>
    <w:rsid w:val="00446193"/>
    <w:rsid w:val="00446769"/>
    <w:rsid w:val="00470131"/>
    <w:rsid w:val="00483CC9"/>
    <w:rsid w:val="0049620B"/>
    <w:rsid w:val="004C12DD"/>
    <w:rsid w:val="004D71D0"/>
    <w:rsid w:val="004E5CBC"/>
    <w:rsid w:val="004F39BB"/>
    <w:rsid w:val="00506BB8"/>
    <w:rsid w:val="0053235D"/>
    <w:rsid w:val="005349CE"/>
    <w:rsid w:val="00544B08"/>
    <w:rsid w:val="0056695E"/>
    <w:rsid w:val="005865F3"/>
    <w:rsid w:val="005870F8"/>
    <w:rsid w:val="0059005F"/>
    <w:rsid w:val="00592584"/>
    <w:rsid w:val="005968D9"/>
    <w:rsid w:val="005B0EAF"/>
    <w:rsid w:val="005B667F"/>
    <w:rsid w:val="00605D2E"/>
    <w:rsid w:val="0061672F"/>
    <w:rsid w:val="00620364"/>
    <w:rsid w:val="00636552"/>
    <w:rsid w:val="00637976"/>
    <w:rsid w:val="00651414"/>
    <w:rsid w:val="006537EB"/>
    <w:rsid w:val="00656B74"/>
    <w:rsid w:val="00681800"/>
    <w:rsid w:val="00691D44"/>
    <w:rsid w:val="00693419"/>
    <w:rsid w:val="006B30CD"/>
    <w:rsid w:val="006D4625"/>
    <w:rsid w:val="006F710F"/>
    <w:rsid w:val="00711758"/>
    <w:rsid w:val="00712027"/>
    <w:rsid w:val="0073375B"/>
    <w:rsid w:val="007354D6"/>
    <w:rsid w:val="00745E70"/>
    <w:rsid w:val="00754A49"/>
    <w:rsid w:val="00773C91"/>
    <w:rsid w:val="007963E8"/>
    <w:rsid w:val="007A6357"/>
    <w:rsid w:val="007B2DD9"/>
    <w:rsid w:val="007C2685"/>
    <w:rsid w:val="007C3290"/>
    <w:rsid w:val="007C75B0"/>
    <w:rsid w:val="007F47E6"/>
    <w:rsid w:val="008200EF"/>
    <w:rsid w:val="0082268B"/>
    <w:rsid w:val="00823FEB"/>
    <w:rsid w:val="00840B8F"/>
    <w:rsid w:val="008437D3"/>
    <w:rsid w:val="008532C6"/>
    <w:rsid w:val="00862E49"/>
    <w:rsid w:val="00880B04"/>
    <w:rsid w:val="0089025B"/>
    <w:rsid w:val="00896D3F"/>
    <w:rsid w:val="008A46AF"/>
    <w:rsid w:val="008A6438"/>
    <w:rsid w:val="008A69C2"/>
    <w:rsid w:val="008D251B"/>
    <w:rsid w:val="008D6EC6"/>
    <w:rsid w:val="008E54B9"/>
    <w:rsid w:val="008F1791"/>
    <w:rsid w:val="009032E7"/>
    <w:rsid w:val="0090667F"/>
    <w:rsid w:val="00912DF1"/>
    <w:rsid w:val="00925CDB"/>
    <w:rsid w:val="0093176B"/>
    <w:rsid w:val="009437D3"/>
    <w:rsid w:val="00972243"/>
    <w:rsid w:val="00973AAF"/>
    <w:rsid w:val="0097747D"/>
    <w:rsid w:val="00995F44"/>
    <w:rsid w:val="00996BA1"/>
    <w:rsid w:val="009A0DBC"/>
    <w:rsid w:val="009A0E9A"/>
    <w:rsid w:val="009B7D32"/>
    <w:rsid w:val="009F4BFD"/>
    <w:rsid w:val="00A01606"/>
    <w:rsid w:val="00A13A41"/>
    <w:rsid w:val="00A17651"/>
    <w:rsid w:val="00A5282D"/>
    <w:rsid w:val="00A62120"/>
    <w:rsid w:val="00A63736"/>
    <w:rsid w:val="00A66CAA"/>
    <w:rsid w:val="00A706CA"/>
    <w:rsid w:val="00A70A59"/>
    <w:rsid w:val="00A9092E"/>
    <w:rsid w:val="00A95D01"/>
    <w:rsid w:val="00AB3412"/>
    <w:rsid w:val="00AC0AB1"/>
    <w:rsid w:val="00AC53C6"/>
    <w:rsid w:val="00AD350E"/>
    <w:rsid w:val="00AD7FE1"/>
    <w:rsid w:val="00AE2DE7"/>
    <w:rsid w:val="00AF0578"/>
    <w:rsid w:val="00B03255"/>
    <w:rsid w:val="00B07303"/>
    <w:rsid w:val="00B13070"/>
    <w:rsid w:val="00B134B6"/>
    <w:rsid w:val="00B14EEF"/>
    <w:rsid w:val="00B36BD5"/>
    <w:rsid w:val="00B45AAE"/>
    <w:rsid w:val="00B5063A"/>
    <w:rsid w:val="00B50EDD"/>
    <w:rsid w:val="00B54D49"/>
    <w:rsid w:val="00B80D42"/>
    <w:rsid w:val="00B8168F"/>
    <w:rsid w:val="00B85C87"/>
    <w:rsid w:val="00BA7324"/>
    <w:rsid w:val="00BC2017"/>
    <w:rsid w:val="00BE0F69"/>
    <w:rsid w:val="00C02F14"/>
    <w:rsid w:val="00C03F31"/>
    <w:rsid w:val="00C060C2"/>
    <w:rsid w:val="00C13296"/>
    <w:rsid w:val="00C30CE5"/>
    <w:rsid w:val="00C4352E"/>
    <w:rsid w:val="00C455EE"/>
    <w:rsid w:val="00C541EA"/>
    <w:rsid w:val="00C675C3"/>
    <w:rsid w:val="00C76591"/>
    <w:rsid w:val="00C81D5F"/>
    <w:rsid w:val="00C95C39"/>
    <w:rsid w:val="00CA280E"/>
    <w:rsid w:val="00CA647E"/>
    <w:rsid w:val="00CB06B8"/>
    <w:rsid w:val="00CB1DA6"/>
    <w:rsid w:val="00CC4119"/>
    <w:rsid w:val="00CC427F"/>
    <w:rsid w:val="00CF369E"/>
    <w:rsid w:val="00D03D26"/>
    <w:rsid w:val="00D147E0"/>
    <w:rsid w:val="00D174E9"/>
    <w:rsid w:val="00D21A0F"/>
    <w:rsid w:val="00D25FB5"/>
    <w:rsid w:val="00D261D3"/>
    <w:rsid w:val="00D37DC5"/>
    <w:rsid w:val="00D41BFF"/>
    <w:rsid w:val="00D5357B"/>
    <w:rsid w:val="00D557EC"/>
    <w:rsid w:val="00D57F4A"/>
    <w:rsid w:val="00D63984"/>
    <w:rsid w:val="00D64B5A"/>
    <w:rsid w:val="00D826E3"/>
    <w:rsid w:val="00D83723"/>
    <w:rsid w:val="00D862A7"/>
    <w:rsid w:val="00DB3023"/>
    <w:rsid w:val="00DB67F3"/>
    <w:rsid w:val="00DC2C77"/>
    <w:rsid w:val="00DC3929"/>
    <w:rsid w:val="00DD1779"/>
    <w:rsid w:val="00DF2A1A"/>
    <w:rsid w:val="00DF6DCC"/>
    <w:rsid w:val="00E16C3F"/>
    <w:rsid w:val="00E221C8"/>
    <w:rsid w:val="00E41638"/>
    <w:rsid w:val="00E4396C"/>
    <w:rsid w:val="00E46AB4"/>
    <w:rsid w:val="00E47911"/>
    <w:rsid w:val="00E50484"/>
    <w:rsid w:val="00E51414"/>
    <w:rsid w:val="00E56C6E"/>
    <w:rsid w:val="00E61BF2"/>
    <w:rsid w:val="00E62911"/>
    <w:rsid w:val="00E70E55"/>
    <w:rsid w:val="00E86CF2"/>
    <w:rsid w:val="00E91A72"/>
    <w:rsid w:val="00E925EE"/>
    <w:rsid w:val="00E940A8"/>
    <w:rsid w:val="00EA5E3E"/>
    <w:rsid w:val="00EB2423"/>
    <w:rsid w:val="00EB7989"/>
    <w:rsid w:val="00ED73BD"/>
    <w:rsid w:val="00EE1FF5"/>
    <w:rsid w:val="00F00726"/>
    <w:rsid w:val="00F12B93"/>
    <w:rsid w:val="00F43EF3"/>
    <w:rsid w:val="00F60B7A"/>
    <w:rsid w:val="00F663DC"/>
    <w:rsid w:val="00F82B85"/>
    <w:rsid w:val="00FB10A7"/>
    <w:rsid w:val="00FB3F7B"/>
    <w:rsid w:val="00FB7D7C"/>
    <w:rsid w:val="00FD0DC1"/>
    <w:rsid w:val="00FD3ED6"/>
    <w:rsid w:val="00FD52BE"/>
    <w:rsid w:val="00FD6FC3"/>
    <w:rsid w:val="00FE4CCA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8D0E"/>
  <w15:chartTrackingRefBased/>
  <w15:docId w15:val="{62D41C3B-D6C4-4F32-A489-CC6BA2F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234D-5839-45E1-AB3E-AC80618F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เมธี พงษ์พากเพียร</cp:lastModifiedBy>
  <cp:revision>46</cp:revision>
  <cp:lastPrinted>2024-03-18T06:58:00Z</cp:lastPrinted>
  <dcterms:created xsi:type="dcterms:W3CDTF">2024-01-30T02:44:00Z</dcterms:created>
  <dcterms:modified xsi:type="dcterms:W3CDTF">2024-03-18T11:25:00Z</dcterms:modified>
</cp:coreProperties>
</file>